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A6C7" w14:textId="77777777" w:rsidR="00141A1F" w:rsidRDefault="00141A1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14:paraId="5AF964DD" w14:textId="77777777">
        <w:tc>
          <w:tcPr>
            <w:tcW w:w="14503" w:type="dxa"/>
            <w:gridSpan w:val="2"/>
            <w:shd w:val="clear" w:color="auto" w:fill="auto"/>
          </w:tcPr>
          <w:p w14:paraId="219BC4A3" w14:textId="77777777"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ФОРМА ЗАЯВКИ </w:t>
            </w:r>
          </w:p>
          <w:p w14:paraId="6FD3585C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14:paraId="19F1B5A3" w14:textId="6602E29D" w:rsidR="00141A1F" w:rsidRPr="00363EE3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на участие в конкурсе на предоставление грантов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Губернатора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физическим лицам (инициативным группам)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, участвующим в развитии институтов гражданского общества,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br/>
              <w:t xml:space="preserve">на реализацию социально значимых проектов и проектов в сфере защиты прав и свобод человека </w:t>
            </w:r>
            <w:r w:rsidR="006B5130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и гражданина</w:t>
            </w:r>
            <w:r w:rsidR="00363EE3" w:rsidRPr="00363EE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, </w:t>
            </w:r>
            <w:r w:rsidR="00363EE3" w:rsidRPr="00C2369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направленных</w:t>
            </w:r>
            <w:r w:rsidR="00363EE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363EE3" w:rsidRPr="00C2369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на стажировку в 202</w:t>
            </w:r>
            <w:r w:rsidR="00D51C50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2</w:t>
            </w:r>
            <w:r w:rsidR="006B5130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/</w:t>
            </w:r>
            <w:r w:rsidR="00363EE3" w:rsidRPr="00C2369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202</w:t>
            </w:r>
            <w:r w:rsidR="00D51C50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3</w:t>
            </w:r>
            <w:r w:rsidR="00363EE3" w:rsidRPr="00C2369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году</w:t>
            </w:r>
          </w:p>
          <w:p w14:paraId="68D1FD90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14:paraId="154F1B24" w14:textId="77777777">
        <w:tc>
          <w:tcPr>
            <w:tcW w:w="14503" w:type="dxa"/>
            <w:gridSpan w:val="2"/>
            <w:shd w:val="clear" w:color="auto" w:fill="auto"/>
          </w:tcPr>
          <w:p w14:paraId="2C9F4D2D" w14:textId="77777777" w:rsidR="00141A1F" w:rsidRDefault="00141A1F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60777C" w14:textId="06505589" w:rsidR="00141A1F" w:rsidRDefault="00C52C3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проекте</w:t>
            </w:r>
            <w:r w:rsidR="009C04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направленном на стажировку</w:t>
            </w:r>
          </w:p>
          <w:p w14:paraId="6DD4BC77" w14:textId="77777777" w:rsidR="00141A1F" w:rsidRDefault="00141A1F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14:paraId="6470B799" w14:textId="77777777">
        <w:tc>
          <w:tcPr>
            <w:tcW w:w="5495" w:type="dxa"/>
            <w:shd w:val="clear" w:color="auto" w:fill="auto"/>
          </w:tcPr>
          <w:p w14:paraId="16D0FBF0" w14:textId="77777777"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5DE114" w14:textId="3327A2C5" w:rsidR="00141A1F" w:rsidRDefault="00C52C3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="00363EE3" w:rsidRPr="00363EE3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363EE3">
              <w:rPr>
                <w:rFonts w:ascii="Times New Roman" w:hAnsi="Times New Roman"/>
                <w:b/>
                <w:color w:val="000000"/>
              </w:rPr>
              <w:t>направленному на стажировку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2E90B3A1" w14:textId="77777777" w:rsidR="00141A1F" w:rsidRDefault="00141A1F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14:paraId="5D2F3D8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47E888" w14:textId="77777777"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61B04FFE" w14:textId="77777777"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43F9B205" w14:textId="77777777"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7857A04E" w14:textId="77777777" w:rsidR="00141A1F" w:rsidRDefault="00C52C35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Данное поле обязательно для заполнения. </w:t>
            </w:r>
          </w:p>
          <w:p w14:paraId="54ADC8BF" w14:textId="77777777"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Следует выбрать грантовое направление из списка: </w:t>
            </w:r>
          </w:p>
          <w:p w14:paraId="29FB1D55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14:paraId="21A10678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14:paraId="3981F319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семьи, материнства, отцовства и детства;</w:t>
            </w:r>
          </w:p>
          <w:p w14:paraId="4957E730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от 12.01.1996 № 7-ФЗ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«О некоммерческих организациях»; </w:t>
            </w:r>
          </w:p>
          <w:p w14:paraId="4C4D05DC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науки, образования, просвещения; </w:t>
            </w:r>
          </w:p>
          <w:p w14:paraId="41E6B891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культуры и искусства; </w:t>
            </w:r>
          </w:p>
          <w:p w14:paraId="4B435EE1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сохранение исторической памяти; </w:t>
            </w:r>
          </w:p>
          <w:p w14:paraId="729BAD29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14:paraId="594EEC6A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окружающей среды и защита животных; </w:t>
            </w:r>
          </w:p>
          <w:p w14:paraId="43D0755A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укрепление межнационального и межрелигиозного согласия;</w:t>
            </w:r>
          </w:p>
          <w:p w14:paraId="2F32C52E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14:paraId="49C33420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институтов гражданского общества.</w:t>
            </w:r>
          </w:p>
          <w:p w14:paraId="60B3953A" w14:textId="77777777" w:rsidR="00141A1F" w:rsidRDefault="0014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53404724" w14:textId="77777777" w:rsidR="00141A1F" w:rsidRDefault="00C52C35">
      <w:r>
        <w:rPr>
          <w:noProof/>
        </w:rPr>
        <mc:AlternateContent>
          <mc:Choice Requires="wpg">
            <w:drawing>
              <wp:anchor distT="0" distB="0" distL="114935" distR="114935" simplePos="0" relativeHeight="2" behindDoc="0" locked="0" layoutInCell="1" allowOverlap="1" wp14:anchorId="1A376D9A" wp14:editId="5B747074">
                <wp:simplePos x="0" y="0"/>
                <wp:positionH relativeFrom="column">
                  <wp:posOffset>4366260</wp:posOffset>
                </wp:positionH>
                <wp:positionV relativeFrom="paragraph">
                  <wp:posOffset>753745</wp:posOffset>
                </wp:positionV>
                <wp:extent cx="600710" cy="33401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012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a="http://schemas.openxmlformats.org/drawingml/2006/main">
            <w:pict>
              <v:shape id="shape 0" o:spid="_x0000_s0" o:spt="1" style="position:absolute;mso-wrap-distance-left:9.0pt;mso-wrap-distance-top:0.0pt;mso-wrap-distance-right:9.0pt;mso-wrap-distance-bottom:0.0pt;z-index:2;o:allowoverlap:true;o:allowincell:true;mso-position-horizontal-relative:text;margin-left:343.8pt;mso-position-horizontal:absolute;mso-position-vertical-relative:text;margin-top:59.3pt;mso-position-vertical:absolute;width:47.3pt;height:26.3pt;" coordsize="100000,100000" path="" fillcolor="#FFFFFF" strokecolor="#FFFFFF" strokeweight="0.74pt">
                <v:path textboxrect="0,0,0,0"/>
              </v:shape>
            </w:pict>
          </mc:Fallback>
        </mc:AlternateContent>
      </w:r>
      <w:r>
        <w:br w:type="page"/>
      </w:r>
    </w:p>
    <w:p w14:paraId="63F612C2" w14:textId="77777777" w:rsidR="00141A1F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14:paraId="1B778B3C" w14:textId="77777777">
        <w:tc>
          <w:tcPr>
            <w:tcW w:w="5495" w:type="dxa"/>
            <w:shd w:val="clear" w:color="auto" w:fill="auto"/>
          </w:tcPr>
          <w:p w14:paraId="723A7EC8" w14:textId="77777777" w:rsidR="00141A1F" w:rsidRDefault="00141A1F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91EA47C" w14:textId="6DD07251" w:rsidR="00141A1F" w:rsidRDefault="00C52C35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1.1. Тематика грантового направления, которому преимущественно соответствует планируемая деятельность </w:t>
            </w:r>
            <w:r w:rsidR="00363EE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 проекту, </w:t>
            </w:r>
            <w:r w:rsidR="00363EE3">
              <w:rPr>
                <w:rFonts w:ascii="Times New Roman" w:hAnsi="Times New Roman"/>
                <w:b/>
                <w:color w:val="000000"/>
              </w:rPr>
              <w:t>направленному на стажировку</w:t>
            </w:r>
            <w:r w:rsidR="00363EE3"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798FD31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14:paraId="328925FC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619F8" w14:textId="77777777"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D8EF86A" w14:textId="77777777"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0DCD2A1" w14:textId="77777777"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282F091" w14:textId="77777777"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0453BC9D" w14:textId="77777777"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141A1F" w14:paraId="1259F0F0" w14:textId="77777777">
        <w:tc>
          <w:tcPr>
            <w:tcW w:w="5495" w:type="dxa"/>
            <w:shd w:val="clear" w:color="auto" w:fill="auto"/>
          </w:tcPr>
          <w:p w14:paraId="5425391D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30CEFD8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5AEC52D5" w14:textId="77777777">
        <w:tc>
          <w:tcPr>
            <w:tcW w:w="5495" w:type="dxa"/>
            <w:shd w:val="clear" w:color="auto" w:fill="auto"/>
          </w:tcPr>
          <w:p w14:paraId="1F7CD4E5" w14:textId="77777777"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002764" w14:textId="41D36A09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2. Название проекта,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направленного на стажировку 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 реализацию которого запрашивается грант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07F3E4C6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71F1904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9C314F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D1C7213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7511C98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DC2B6F4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5B389AE7" w14:textId="77777777" w:rsidR="00141A1F" w:rsidRPr="008D6890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59B893B" w14:textId="35C13555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стажировки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41A1F" w:rsidRPr="008D6890" w14:paraId="04E40B10" w14:textId="77777777">
        <w:tc>
          <w:tcPr>
            <w:tcW w:w="5495" w:type="dxa"/>
            <w:shd w:val="clear" w:color="auto" w:fill="auto"/>
          </w:tcPr>
          <w:p w14:paraId="37328A46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8EF718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7A5ECBEB" w14:textId="77777777">
        <w:tc>
          <w:tcPr>
            <w:tcW w:w="5495" w:type="dxa"/>
            <w:shd w:val="clear" w:color="auto" w:fill="auto"/>
          </w:tcPr>
          <w:p w14:paraId="3B891A5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C33D11" w14:textId="0BF760E1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Краткое описание проекта (деятельности в рамках проекта)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hAnsi="Times New Roman"/>
                <w:b/>
                <w:color w:val="FF0000"/>
              </w:rPr>
              <w:t>*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*</w:t>
            </w:r>
          </w:p>
        </w:tc>
        <w:tc>
          <w:tcPr>
            <w:tcW w:w="9008" w:type="dxa"/>
            <w:shd w:val="clear" w:color="auto" w:fill="auto"/>
          </w:tcPr>
          <w:p w14:paraId="7E0A6C0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5FDE156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DEFA84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53DA027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835B7EF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65E7F87E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0F34DF14" w14:textId="27C80E0D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Это текстовая презентация проекта, отражающая основную идею проекта, целевую аудиторию, содержание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стажировки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</w:tbl>
    <w:p w14:paraId="21C1E56B" w14:textId="77777777" w:rsidR="00141A1F" w:rsidRPr="008D6890" w:rsidRDefault="00C52C35">
      <w:r w:rsidRPr="008D6890"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141A1F" w:rsidRPr="008D6890" w14:paraId="32E7E52E" w14:textId="77777777">
        <w:tc>
          <w:tcPr>
            <w:tcW w:w="5495" w:type="dxa"/>
            <w:shd w:val="clear" w:color="auto" w:fill="auto"/>
          </w:tcPr>
          <w:p w14:paraId="268AF4D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3BDFB412" w14:textId="6281A2A4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География проекта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100BF9D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1F94956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7BBA9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3B30442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5B72F0B" w14:textId="77777777" w:rsidR="00141A1F" w:rsidRPr="008D6890" w:rsidRDefault="00C52C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2233A905" w14:textId="7B7E98AE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Следует указать территорию реализации проекта</w:t>
            </w:r>
            <w:r w:rsidR="00DE605C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направленного на стажировки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(один и (или) несколько муниципальных образований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Российской Федерации или регион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целом, если проект не направлен на развитие общественной дипломатии и поддержки соотечественников).</w:t>
            </w:r>
          </w:p>
        </w:tc>
      </w:tr>
      <w:tr w:rsidR="00141A1F" w:rsidRPr="008D6890" w14:paraId="392888C3" w14:textId="77777777">
        <w:tc>
          <w:tcPr>
            <w:tcW w:w="5495" w:type="dxa"/>
            <w:shd w:val="clear" w:color="auto" w:fill="auto"/>
          </w:tcPr>
          <w:p w14:paraId="054FF0A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6D0E3F4" w14:textId="643593C5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5. 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Дата начала реализации проекта,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76C5EFF0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73853A6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92C466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1F1202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1802A96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41A1F" w:rsidRPr="008D6890" w14:paraId="6073CD34" w14:textId="77777777">
        <w:tc>
          <w:tcPr>
            <w:tcW w:w="5495" w:type="dxa"/>
            <w:shd w:val="clear" w:color="auto" w:fill="auto"/>
          </w:tcPr>
          <w:p w14:paraId="6313863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F10E2F7" w14:textId="0A042F6F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6. 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Дата окончания реализации проекта,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45E008A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531BE77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8D04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08AF992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1E954B3B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41A1F" w:rsidRPr="008D6890" w14:paraId="03CDF149" w14:textId="77777777">
        <w:tc>
          <w:tcPr>
            <w:tcW w:w="5495" w:type="dxa"/>
            <w:shd w:val="clear" w:color="auto" w:fill="auto"/>
          </w:tcPr>
          <w:p w14:paraId="55943BA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2C04D01" w14:textId="724CD16F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7. </w:t>
            </w:r>
            <w:r w:rsidR="00CF5BA6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Обоснование социальной значимости проекта,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1656FE1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6231D71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5DE929" w14:textId="77777777" w:rsidR="00141A1F" w:rsidRPr="008D6890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7C67D99" w14:textId="77777777" w:rsidR="00141A1F" w:rsidRPr="008D6890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4CD16CB" w14:textId="77777777" w:rsidR="00141A1F" w:rsidRPr="008D6890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AF05D23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14:paraId="2D14685D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380EB42" w14:textId="3D2AA53B" w:rsidR="00141A1F" w:rsidRPr="008D6890" w:rsidRDefault="004544CB" w:rsidP="004544CB">
            <w:pPr>
              <w:pStyle w:val="aff1"/>
              <w:rPr>
                <w:lang w:val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Следует подробно описать проблемы целевой группы, которая планирует принимать участие в проекте, на решение которых направлена стажировка. Если целевых групп несколько — необходимо описать проблемы каждой из них. Для экспертов, оценивающих заявку, это поле должно содержать емкий и исчерпывающий ответ на вопрос: «Для чего и зачем принимать участие в данной стажировке, для каких результатов заявитель запрашивает грант на реализацию проекта, направленного на стажировку?»</w:t>
            </w:r>
          </w:p>
        </w:tc>
      </w:tr>
      <w:tr w:rsidR="00141A1F" w:rsidRPr="008D6890" w14:paraId="793C23AE" w14:textId="77777777">
        <w:tc>
          <w:tcPr>
            <w:tcW w:w="5495" w:type="dxa"/>
            <w:shd w:val="clear" w:color="auto" w:fill="auto"/>
          </w:tcPr>
          <w:p w14:paraId="0EAE3AB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p w14:paraId="4D10277F" w14:textId="63C151D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7.1. Полное описание 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проекта, направленного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 на стажировку,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презентация проекта</w:t>
            </w:r>
          </w:p>
        </w:tc>
        <w:tc>
          <w:tcPr>
            <w:tcW w:w="9008" w:type="dxa"/>
            <w:shd w:val="clear" w:color="auto" w:fill="auto"/>
          </w:tcPr>
          <w:p w14:paraId="7FC80DDF" w14:textId="77777777" w:rsidR="00141A1F" w:rsidRPr="008D6890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0E04EA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C922F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74E460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CFD3E9" w14:textId="60E8A1DD" w:rsidR="004544CB" w:rsidRPr="008D6890" w:rsidRDefault="00C52C35" w:rsidP="004544CB">
            <w:pPr>
              <w:pStyle w:val="aff1"/>
              <w:rPr>
                <w:lang w:val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 xml:space="preserve">По желанию заявителя на портале </w:t>
            </w:r>
            <w:hyperlink r:id="rId9" w:tooltip="about:blank" w:history="1">
              <w:r w:rsidRPr="008D6890">
                <w:rPr>
                  <w:rStyle w:val="InternetLink"/>
                  <w:rFonts w:ascii="Times New Roman" w:eastAsia="Times New Roman" w:hAnsi="Times New Roman"/>
                  <w:i/>
                  <w:color w:val="0070C0"/>
                  <w:lang w:val="ru-RU" w:eastAsia="ru-RU"/>
                </w:rPr>
                <w:t>грантыгубернатора74.рф</w:t>
              </w:r>
            </w:hyperlink>
            <w:r w:rsidRPr="008D6890">
              <w:rPr>
                <w:rFonts w:ascii="Times New Roman" w:eastAsia="Times New Roman" w:hAnsi="Times New Roman"/>
                <w:i/>
                <w:color w:val="0070C0"/>
                <w:lang w:val="ru-RU"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 xml:space="preserve">можно загрузить более подробное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описание стажировки и (или) материалы, относящиеся к проекту.</w:t>
            </w:r>
          </w:p>
          <w:p w14:paraId="28366903" w14:textId="460177B2" w:rsidR="00141A1F" w:rsidRPr="008D6890" w:rsidRDefault="00141A1F">
            <w:pPr>
              <w:spacing w:after="0" w:line="240" w:lineRule="auto"/>
            </w:pPr>
          </w:p>
          <w:p w14:paraId="4A6753B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14:paraId="79041D3F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14:paraId="2DE304C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Формат файла только PDF.</w:t>
            </w:r>
          </w:p>
        </w:tc>
      </w:tr>
      <w:tr w:rsidR="00141A1F" w:rsidRPr="008D6890" w14:paraId="4C3514BB" w14:textId="77777777">
        <w:tc>
          <w:tcPr>
            <w:tcW w:w="5495" w:type="dxa"/>
            <w:shd w:val="clear" w:color="auto" w:fill="auto"/>
          </w:tcPr>
          <w:p w14:paraId="1331CA0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820B6F9" w14:textId="379925DD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 </w:t>
            </w:r>
            <w:r w:rsidR="00CF5BA6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Целевые группы проекта,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186A6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5B6429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05994C8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25608A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0F56520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135520B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519E3C2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D4367F6" w14:textId="6DABA86B" w:rsidR="00141A1F" w:rsidRPr="008D6890" w:rsidRDefault="00C52C35" w:rsidP="004544CB">
            <w:pPr>
              <w:pStyle w:val="aff1"/>
              <w:rPr>
                <w:lang w:val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Следует указать одну или несколько целевых групп</w:t>
            </w:r>
            <w:r w:rsidR="004544CB" w:rsidRPr="008D6890">
              <w:rPr>
                <w:rStyle w:val="af9"/>
                <w:lang w:val="ru-RU"/>
              </w:rPr>
              <w:t xml:space="preserve">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которая планирует принимать участие в проекте, на решение которых направлена стажировка.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 xml:space="preserve"> </w:t>
            </w:r>
          </w:p>
          <w:p w14:paraId="0DF82415" w14:textId="10C7776F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указать только те категории людей, с которыми действительно будет проводиться работа в рамках проект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а, направленного на стажировки.</w:t>
            </w:r>
          </w:p>
          <w:p w14:paraId="038CF9B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14:paraId="5253E0C1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6E223B4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Как правило, основная целевая группа в проекте одна.</w:t>
            </w:r>
          </w:p>
          <w:p w14:paraId="5C80973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1A1F" w:rsidRPr="008D6890" w14:paraId="3CA62815" w14:textId="77777777">
        <w:tc>
          <w:tcPr>
            <w:tcW w:w="5495" w:type="dxa"/>
            <w:shd w:val="clear" w:color="auto" w:fill="auto"/>
          </w:tcPr>
          <w:p w14:paraId="2B69334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DE139D4" w14:textId="38EA7395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9. </w:t>
            </w:r>
            <w:r w:rsidR="00CF5BA6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 проекта,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47470B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2147871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64709B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5D52BB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53B94F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9CDC68E" w14:textId="77777777" w:rsidR="00141A1F" w:rsidRPr="008D6890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785CD63" w14:textId="6A358313" w:rsidR="00C44974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06EB2C4" w14:textId="016CBDB6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Цель должна быть достижима к моменту завершения проекта</w:t>
            </w:r>
            <w:r w:rsidR="004544CB" w:rsidRPr="008D6890">
              <w:rPr>
                <w:rStyle w:val="af9"/>
              </w:rPr>
              <w:t xml:space="preserve">,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направленного на стажировку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14:paraId="71CCE151" w14:textId="529FC363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«О проекте</w:t>
            </w:r>
            <w:r w:rsidR="009C04B1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направленном на стажировку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»).</w:t>
            </w:r>
          </w:p>
          <w:p w14:paraId="5BECD1A4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27336C1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Как правило, у проекта одна цель, которую возможно достичь, решив несколько задач. Если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проекта несколько целей, следует указать каждую из них в отдельном поле.</w:t>
            </w:r>
          </w:p>
          <w:p w14:paraId="7AC6EE05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0" w:tooltip="about:blank" w:history="1">
              <w:r w:rsidRPr="008D6890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  <w:tr w:rsidR="00141A1F" w:rsidRPr="008D6890" w14:paraId="7160EA2E" w14:textId="77777777">
        <w:tc>
          <w:tcPr>
            <w:tcW w:w="5495" w:type="dxa"/>
            <w:shd w:val="clear" w:color="auto" w:fill="auto"/>
          </w:tcPr>
          <w:p w14:paraId="4D5C879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1CB9801" w14:textId="5CDCE582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10. </w:t>
            </w:r>
            <w:r w:rsidR="00CF5BA6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Задачи проекта,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A9355E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152416C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DA5373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4BE46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A246EF3" w14:textId="77777777" w:rsidR="00141A1F" w:rsidRPr="008D6890" w:rsidRDefault="00141A1F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2C1534A" w14:textId="77777777" w:rsidR="00141A1F" w:rsidRPr="008D6890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6432F90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Данное поле обязательно для заполнения.</w:t>
            </w:r>
          </w:p>
          <w:p w14:paraId="4A847C35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579DCF60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 7,8 раздела «О проекте»). Как правило, задачами проекта являются шаги по устранению выявленных причин.</w:t>
            </w:r>
          </w:p>
          <w:p w14:paraId="5C2972B6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3D228BFB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1" w:tooltip="about:blank" w:history="1">
              <w:r w:rsidRPr="008D6890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  <w:tr w:rsidR="00141A1F" w:rsidRPr="008D6890" w14:paraId="19176D10" w14:textId="77777777">
        <w:tc>
          <w:tcPr>
            <w:tcW w:w="5495" w:type="dxa"/>
            <w:shd w:val="clear" w:color="auto" w:fill="auto"/>
          </w:tcPr>
          <w:p w14:paraId="2E04EA49" w14:textId="6B2E7944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11. Партнеры проекта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 направленного на стажировку</w:t>
            </w:r>
          </w:p>
        </w:tc>
        <w:tc>
          <w:tcPr>
            <w:tcW w:w="9008" w:type="dxa"/>
            <w:shd w:val="clear" w:color="auto" w:fill="auto"/>
          </w:tcPr>
          <w:p w14:paraId="0D9CCADD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8"/>
                <w:szCs w:val="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99"/>
            </w:tblGrid>
            <w:tr w:rsidR="00141A1F" w:rsidRPr="008D6890" w14:paraId="17C2D558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1F39AE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F4A74B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141A1F" w:rsidRPr="008D6890" w14:paraId="445ABA24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F566E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237C0C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 w:rsidRPr="008D6890" w14:paraId="28CCC417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A3D27D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CEF655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 w:rsidRPr="008D6890" w14:paraId="388E6F99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8B7C73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32164D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 w:rsidRPr="008D6890" w14:paraId="6AA949F8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C2270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A20512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B87A567" w14:textId="77777777" w:rsidR="00141A1F" w:rsidRPr="008D6890" w:rsidRDefault="00C52C35">
            <w:pPr>
              <w:keepLines/>
              <w:spacing w:after="0" w:line="240" w:lineRule="auto"/>
              <w:jc w:val="both"/>
            </w:pPr>
            <w:r w:rsidRPr="008D6890"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14:paraId="1DE1595B" w14:textId="77777777" w:rsidR="00141A1F" w:rsidRPr="008D6890" w:rsidRDefault="00C52C35">
            <w:pPr>
              <w:keepLines/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92DB22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вид поддержки из списка или ввести свой вариант.</w:t>
            </w:r>
          </w:p>
        </w:tc>
      </w:tr>
      <w:tr w:rsidR="00141A1F" w:rsidRPr="008D6890" w14:paraId="25F73D39" w14:textId="77777777">
        <w:tc>
          <w:tcPr>
            <w:tcW w:w="5495" w:type="dxa"/>
            <w:shd w:val="clear" w:color="auto" w:fill="auto"/>
          </w:tcPr>
          <w:p w14:paraId="32BFC6D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3B2F2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008" w:type="dxa"/>
            <w:shd w:val="clear" w:color="auto" w:fill="auto"/>
          </w:tcPr>
          <w:p w14:paraId="338B810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E15E9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Прикрепляются по желанию заявителя на портале </w:t>
            </w:r>
            <w:hyperlink r:id="rId12" w:tooltip="about:blank" w:history="1">
              <w:r w:rsidRPr="008D6890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формате PDF,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JPG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TIFF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BMP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 более 5 файлов - сканов документов (писем, соглашений и др.), содержащих информацию о роли и конкретных формах участия </w:t>
            </w:r>
            <w:r w:rsidRPr="008D6890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ключевых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 партнеров (из перечисленных выше)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реализации проекта. Размер файла не должен быть больше 10мегабайт.</w:t>
            </w:r>
          </w:p>
        </w:tc>
      </w:tr>
      <w:tr w:rsidR="00141A1F" w:rsidRPr="008D6890" w14:paraId="19F15FEE" w14:textId="77777777">
        <w:tc>
          <w:tcPr>
            <w:tcW w:w="5495" w:type="dxa"/>
            <w:shd w:val="clear" w:color="auto" w:fill="auto"/>
          </w:tcPr>
          <w:p w14:paraId="18F4702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803839" w14:textId="12359E5C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Как будет организовано информационное сопровождение проекта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 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5F9E6A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F128FEE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99A5B9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28494B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90A60C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3F1876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21B92300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56807ABC" w14:textId="77777777" w:rsidR="00141A1F" w:rsidRPr="008D6890" w:rsidRDefault="00C52C35">
            <w:pPr>
              <w:keepLines/>
              <w:spacing w:after="0" w:line="240" w:lineRule="auto"/>
              <w:jc w:val="both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1A1F" w:rsidRPr="008D6890" w14:paraId="5B0E8D48" w14:textId="77777777">
        <w:tc>
          <w:tcPr>
            <w:tcW w:w="5495" w:type="dxa"/>
            <w:shd w:val="clear" w:color="auto" w:fill="auto"/>
          </w:tcPr>
          <w:p w14:paraId="5BF9FAE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1C9BF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Количественные результаты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0498E16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805"/>
            </w:tblGrid>
            <w:tr w:rsidR="00141A1F" w:rsidRPr="008D6890" w14:paraId="7A9E23E0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0AD6A5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D96FAD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9C04B1" w:rsidRPr="008D6890" w14:paraId="6BF5975A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D33506" w14:textId="060A3E50" w:rsidR="009C04B1" w:rsidRPr="008D6890" w:rsidRDefault="009C04B1" w:rsidP="009C04B1">
                  <w:pPr>
                    <w:spacing w:after="0" w:line="240" w:lineRule="auto"/>
                    <w:jc w:val="both"/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количество человек, принявших участие в стажировке (для групповых стажировок)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5E958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4B1" w:rsidRPr="008D6890" w14:paraId="22DD2E0D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BC555A" w14:textId="2F68A285" w:rsidR="009C04B1" w:rsidRPr="008D6890" w:rsidRDefault="009C04B1" w:rsidP="009C04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практических занятий, пройдённых в рамках стажировки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2328B3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4B1" w:rsidRPr="008D6890" w14:paraId="24A6317C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3C6617" w14:textId="26873715" w:rsidR="009C04B1" w:rsidRPr="008D6890" w:rsidRDefault="009C04B1" w:rsidP="009C04B1">
                  <w:pPr>
                    <w:spacing w:after="0" w:line="240" w:lineRule="auto"/>
                    <w:jc w:val="both"/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изученных направлений деятельности в рамках стажировки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255121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4B1" w:rsidRPr="008D6890" w14:paraId="6D5743DE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C53B5D" w14:textId="6851F005" w:rsidR="009C04B1" w:rsidRPr="008D6890" w:rsidRDefault="009C04B1" w:rsidP="009C04B1">
                  <w:pPr>
                    <w:spacing w:after="0" w:line="240" w:lineRule="auto"/>
                    <w:jc w:val="both"/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практик/технологий, которые внедрены после прохождения стажировки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83260B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4B1" w:rsidRPr="008D6890" w14:paraId="267025AF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D38D9D" w14:textId="6D1DC380" w:rsidR="009C04B1" w:rsidRPr="008D6890" w:rsidRDefault="009C04B1" w:rsidP="009C04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проведенных мероприятий/консультаций для благополучателей на основе приобретенных знаний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ECA484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FF06DFE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39E9FF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свой вариант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D27C1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 w:rsidRPr="008D6890" w14:paraId="7738081B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B88F5C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свой вариант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608E1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B9BE866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72F5CCE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1F083D2E" w14:textId="2CDB920C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каждой из целевых групп (п. 8 раздела «О проекте</w:t>
            </w:r>
            <w:r w:rsidR="009C04B1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направленном на стажировку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»)</w:t>
            </w:r>
            <w:r w:rsidR="009C04B1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1A1FC83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(по всем мероприятиям).</w:t>
            </w:r>
          </w:p>
          <w:p w14:paraId="505153F4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3" w:tooltip="about:blank" w:history="1">
              <w:r w:rsidRPr="008D6890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представлены типовые варианты таких показателей и реализована возможность ввода своих вариантов).</w:t>
            </w:r>
          </w:p>
        </w:tc>
      </w:tr>
      <w:tr w:rsidR="00141A1F" w:rsidRPr="008D6890" w14:paraId="286D4184" w14:textId="77777777">
        <w:tc>
          <w:tcPr>
            <w:tcW w:w="5495" w:type="dxa"/>
            <w:shd w:val="clear" w:color="auto" w:fill="auto"/>
          </w:tcPr>
          <w:p w14:paraId="584EF49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80A6B9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Качественные результаты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72CD9FA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445FA7B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27473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EA553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2D3047B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24B1164E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38B1827B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 этом поле, следует, как можно более конкретно ответить на вопрос «Что и как изменится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0CE781D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продумать способы подтверждения достижения качественных результатов.</w:t>
            </w:r>
          </w:p>
        </w:tc>
      </w:tr>
      <w:tr w:rsidR="00141A1F" w:rsidRPr="008D6890" w14:paraId="23E12106" w14:textId="77777777">
        <w:tc>
          <w:tcPr>
            <w:tcW w:w="5495" w:type="dxa"/>
            <w:shd w:val="clear" w:color="auto" w:fill="auto"/>
          </w:tcPr>
          <w:p w14:paraId="02773D1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36EA665" w14:textId="636115EC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15. Веб-сайт </w:t>
            </w:r>
            <w:r w:rsidR="009C04B1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стажировки</w:t>
            </w:r>
          </w:p>
        </w:tc>
        <w:tc>
          <w:tcPr>
            <w:tcW w:w="9008" w:type="dxa"/>
            <w:shd w:val="clear" w:color="auto" w:fill="auto"/>
          </w:tcPr>
          <w:p w14:paraId="36F235C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159B04C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05EFE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FD15E3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E192486" w14:textId="77777777" w:rsidR="00141A1F" w:rsidRPr="008D6890" w:rsidRDefault="00C52C35">
                  <w:pPr>
                    <w:keepLines/>
                    <w:spacing w:after="0" w:line="240" w:lineRule="auto"/>
                    <w:ind w:left="34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lastRenderedPageBreak/>
                    <w:t>(не более 1000 символов)</w:t>
                  </w:r>
                </w:p>
              </w:tc>
            </w:tr>
          </w:tbl>
          <w:p w14:paraId="7712B61B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</w:t>
            </w:r>
          </w:p>
        </w:tc>
      </w:tr>
      <w:tr w:rsidR="00141A1F" w:rsidRPr="008D6890" w14:paraId="2500D6B8" w14:textId="77777777">
        <w:tc>
          <w:tcPr>
            <w:tcW w:w="5495" w:type="dxa"/>
            <w:shd w:val="clear" w:color="auto" w:fill="auto"/>
          </w:tcPr>
          <w:p w14:paraId="0EBC965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3E0FD38" w14:textId="0BA5E21E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16. Группы </w:t>
            </w:r>
            <w:r w:rsidR="009C04B1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стажировки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 социальных сетях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195F373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12E78E3D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D62C24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68683F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742CCD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584884DD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11DEFCB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данном поле необходимо указать группы организации в социальных сетях.</w:t>
            </w:r>
          </w:p>
          <w:p w14:paraId="248532F6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не имеет страниц в социальных сетях, следует написать «нет». Для указания ссылок и их описаний на портале Фонда можно добавить поля.</w:t>
            </w:r>
          </w:p>
        </w:tc>
      </w:tr>
      <w:tr w:rsidR="00141A1F" w:rsidRPr="008D6890" w14:paraId="0B16F100" w14:textId="77777777">
        <w:tc>
          <w:tcPr>
            <w:tcW w:w="5495" w:type="dxa"/>
            <w:shd w:val="clear" w:color="auto" w:fill="auto"/>
          </w:tcPr>
          <w:p w14:paraId="2C3A120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D297CB" w14:textId="6123A1F8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17. Дальнейшее развитие проекта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 направленного на стажировку</w:t>
            </w:r>
          </w:p>
        </w:tc>
        <w:tc>
          <w:tcPr>
            <w:tcW w:w="9008" w:type="dxa"/>
            <w:shd w:val="clear" w:color="auto" w:fill="auto"/>
          </w:tcPr>
          <w:p w14:paraId="0C162D4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36F708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D2B64F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3A8C82C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D1400CC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53C730F" w14:textId="4E98E1F9" w:rsidR="00141A1F" w:rsidRPr="008D6890" w:rsidRDefault="00C52C35" w:rsidP="009C04B1">
            <w:pPr>
              <w:pStyle w:val="aff1"/>
              <w:rPr>
                <w:lang w:val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По желанию заявителя можно привести планы по реализаци</w:t>
            </w:r>
            <w:r w:rsidR="009C04B1"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и знаний, полученных в ходе прохождения стажировки и указать отложенный социальный эффект</w:t>
            </w:r>
          </w:p>
        </w:tc>
      </w:tr>
      <w:tr w:rsidR="00141A1F" w:rsidRPr="008D6890" w14:paraId="3E9AE6D3" w14:textId="77777777">
        <w:tc>
          <w:tcPr>
            <w:tcW w:w="5495" w:type="dxa"/>
            <w:shd w:val="clear" w:color="auto" w:fill="auto"/>
          </w:tcPr>
          <w:p w14:paraId="0A284BB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6ED8698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18. Источники ресурсного обеспечения проекта в дальнейшем</w:t>
            </w:r>
          </w:p>
        </w:tc>
        <w:tc>
          <w:tcPr>
            <w:tcW w:w="9008" w:type="dxa"/>
            <w:shd w:val="clear" w:color="auto" w:fill="auto"/>
          </w:tcPr>
          <w:p w14:paraId="21514A4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3AF0B5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9ACC66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BA039A6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CD071EB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14:paraId="5D526FE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141A1F" w:rsidRPr="008D6890" w14:paraId="48ADD2A1" w14:textId="77777777">
        <w:tc>
          <w:tcPr>
            <w:tcW w:w="5495" w:type="dxa"/>
            <w:shd w:val="clear" w:color="auto" w:fill="auto"/>
          </w:tcPr>
          <w:p w14:paraId="57960F8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DFB1CC" w14:textId="139630FE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Видео о проекте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 направленного на стажировку</w:t>
            </w:r>
          </w:p>
        </w:tc>
        <w:tc>
          <w:tcPr>
            <w:tcW w:w="9008" w:type="dxa"/>
            <w:shd w:val="clear" w:color="auto" w:fill="auto"/>
          </w:tcPr>
          <w:p w14:paraId="4AB4B89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91"/>
              <w:gridCol w:w="4401"/>
            </w:tblGrid>
            <w:tr w:rsidR="00141A1F" w:rsidRPr="008D6890" w14:paraId="3FFE1F55" w14:textId="77777777"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19B499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Ссылка </w:t>
                  </w:r>
                </w:p>
              </w:tc>
              <w:tc>
                <w:tcPr>
                  <w:tcW w:w="4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321936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</w:tr>
            <w:tr w:rsidR="00141A1F" w:rsidRPr="008D6890" w14:paraId="0EDC3119" w14:textId="77777777"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04DD51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B334F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5445EE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не обязательно для заполнения. </w:t>
            </w:r>
          </w:p>
          <w:p w14:paraId="2C0B77A1" w14:textId="77777777" w:rsidR="00141A1F" w:rsidRPr="008D6890" w:rsidRDefault="00C52C35">
            <w:pPr>
              <w:keepLines/>
              <w:spacing w:after="0" w:line="240" w:lineRule="auto"/>
              <w:jc w:val="both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проекте Вы можете указать ссылку. </w:t>
            </w:r>
          </w:p>
          <w:p w14:paraId="4EF92FD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указать до 3 ссылок. По желанию заявителя можно добавить описание к прилагаемым ссылкам.</w:t>
            </w:r>
          </w:p>
        </w:tc>
      </w:tr>
    </w:tbl>
    <w:p w14:paraId="4F763DCF" w14:textId="77777777" w:rsidR="00141A1F" w:rsidRPr="008D6890" w:rsidRDefault="00C52C35">
      <w:r w:rsidRPr="008D6890">
        <w:br w:type="page"/>
      </w:r>
    </w:p>
    <w:p w14:paraId="062E0771" w14:textId="77777777" w:rsidR="00141A1F" w:rsidRPr="008D6890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:rsidRPr="008D6890" w14:paraId="6B2AEF99" w14:textId="77777777">
        <w:tc>
          <w:tcPr>
            <w:tcW w:w="14503" w:type="dxa"/>
            <w:gridSpan w:val="2"/>
            <w:shd w:val="clear" w:color="auto" w:fill="auto"/>
          </w:tcPr>
          <w:p w14:paraId="2EE03A57" w14:textId="77777777" w:rsidR="00141A1F" w:rsidRPr="008D6890" w:rsidRDefault="00C52C35">
            <w:pPr>
              <w:pStyle w:val="a3"/>
              <w:numPr>
                <w:ilvl w:val="0"/>
                <w:numId w:val="5"/>
              </w:numPr>
              <w:ind w:left="284" w:hanging="42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Руководитель проекта – физическое лицо-заявитель</w:t>
            </w:r>
          </w:p>
        </w:tc>
      </w:tr>
      <w:tr w:rsidR="00141A1F" w:rsidRPr="008D6890" w14:paraId="6E3E3BBD" w14:textId="77777777">
        <w:tc>
          <w:tcPr>
            <w:tcW w:w="5495" w:type="dxa"/>
            <w:shd w:val="clear" w:color="auto" w:fill="auto"/>
          </w:tcPr>
          <w:p w14:paraId="6936B22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25E29E8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Место работы и должность физического лица-заявителя</w:t>
            </w:r>
          </w:p>
          <w:p w14:paraId="217AA70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65F02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6BA449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1A6B67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E5E843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90C2DE8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349CF69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63B33D29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273561AE" w14:textId="77777777">
        <w:tc>
          <w:tcPr>
            <w:tcW w:w="5495" w:type="dxa"/>
            <w:shd w:val="clear" w:color="auto" w:fill="auto"/>
          </w:tcPr>
          <w:p w14:paraId="6486A67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ABFC5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физического лица-заявителя</w:t>
            </w:r>
          </w:p>
        </w:tc>
        <w:tc>
          <w:tcPr>
            <w:tcW w:w="9008" w:type="dxa"/>
            <w:shd w:val="clear" w:color="auto" w:fill="auto"/>
          </w:tcPr>
          <w:p w14:paraId="0CFD6849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141A1F" w:rsidRPr="008D6890" w14:paraId="1F11D0F2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966C98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D0E646" w14:textId="77777777" w:rsidR="00141A1F" w:rsidRPr="008D6890" w:rsidRDefault="00C52C35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1EEA5D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141A1F" w:rsidRPr="008D6890" w14:paraId="4164A786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89A19E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09EBBD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A57420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4D7B942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8EF1640" w14:textId="3E0050F6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Следует указать фамилию, имя и </w:t>
            </w:r>
            <w:r w:rsidR="00DE605C"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отчество </w:t>
            </w:r>
            <w:r w:rsidR="00DE605C" w:rsidRPr="008D6890">
              <w:rPr>
                <w:rFonts w:ascii="Times New Roman" w:hAnsi="Times New Roman"/>
                <w:i/>
                <w:iCs/>
                <w:sz w:val="20"/>
                <w:szCs w:val="20"/>
              </w:rPr>
              <w:t>руководителя</w:t>
            </w:r>
            <w:r w:rsidR="009C04B1"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</w:p>
        </w:tc>
      </w:tr>
      <w:tr w:rsidR="00141A1F" w:rsidRPr="008D6890" w14:paraId="65BE35D8" w14:textId="77777777">
        <w:tc>
          <w:tcPr>
            <w:tcW w:w="5495" w:type="dxa"/>
            <w:shd w:val="clear" w:color="auto" w:fill="auto"/>
          </w:tcPr>
          <w:p w14:paraId="45F10E2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B9B68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Добавить фотографию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E9B4AC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68FAA6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2089E90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загрузить фотографию. Размер файла не должен быть больше 30 мегабайт. Формат файла: только изображения.</w:t>
            </w:r>
          </w:p>
        </w:tc>
      </w:tr>
      <w:tr w:rsidR="00141A1F" w:rsidRPr="008D6890" w14:paraId="302F7501" w14:textId="77777777">
        <w:tc>
          <w:tcPr>
            <w:tcW w:w="5495" w:type="dxa"/>
            <w:shd w:val="clear" w:color="auto" w:fill="auto"/>
          </w:tcPr>
          <w:p w14:paraId="4D247A0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6B5C1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B841C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7C1742C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67E6E43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28AE2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FCD9282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C7A431E" w14:textId="77777777" w:rsidR="00141A1F" w:rsidRPr="008D6890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96DB115" w14:textId="77777777" w:rsidR="00141A1F" w:rsidRPr="008D6890" w:rsidRDefault="00141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A6A6A6"/>
                <w:sz w:val="20"/>
                <w:szCs w:val="20"/>
                <w:lang w:eastAsia="ru-RU"/>
              </w:rPr>
            </w:pPr>
          </w:p>
        </w:tc>
      </w:tr>
      <w:tr w:rsidR="00141A1F" w:rsidRPr="008D6890" w14:paraId="3E58BC85" w14:textId="77777777">
        <w:tc>
          <w:tcPr>
            <w:tcW w:w="5495" w:type="dxa"/>
            <w:shd w:val="clear" w:color="auto" w:fill="auto"/>
          </w:tcPr>
          <w:p w14:paraId="27A8834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6C1F5F2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Адрес электронной почты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A04F7A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B9D274C" w14:textId="77777777" w:rsidR="00141A1F" w:rsidRPr="008D6890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43C5138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F9447C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A8AEAA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5D5716CB" w14:textId="77777777">
        <w:tc>
          <w:tcPr>
            <w:tcW w:w="5495" w:type="dxa"/>
            <w:shd w:val="clear" w:color="auto" w:fill="auto"/>
          </w:tcPr>
          <w:p w14:paraId="6D45087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62A86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5. Рабочий телефон </w:t>
            </w:r>
            <w:r w:rsidRPr="008D6890">
              <w:rPr>
                <w:rFonts w:ascii="Times New Roman" w:eastAsia="Times New Roman" w:hAnsi="Times New Roman"/>
                <w:b/>
                <w:lang w:eastAsia="ru-RU"/>
              </w:rPr>
              <w:t>физического лица-заявителя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FE2617D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4C5F719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C2C07D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494D90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07FF37B0" w14:textId="77777777">
        <w:tc>
          <w:tcPr>
            <w:tcW w:w="5495" w:type="dxa"/>
            <w:shd w:val="clear" w:color="auto" w:fill="auto"/>
          </w:tcPr>
          <w:p w14:paraId="7112527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6F3A96D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6. Мобильный телефон </w:t>
            </w:r>
            <w:r w:rsidRPr="008D6890">
              <w:rPr>
                <w:rFonts w:ascii="Times New Roman" w:eastAsia="Times New Roman" w:hAnsi="Times New Roman"/>
                <w:b/>
                <w:lang w:eastAsia="ru-RU"/>
              </w:rPr>
              <w:t>физического лица-заявителя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CB7ABF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  <w:p w14:paraId="1D4CF5C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C7CAA7B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6635B7F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A50175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35E0B15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1E941666" w14:textId="77777777">
        <w:tc>
          <w:tcPr>
            <w:tcW w:w="5495" w:type="dxa"/>
            <w:shd w:val="clear" w:color="auto" w:fill="auto"/>
          </w:tcPr>
          <w:p w14:paraId="6508047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7. Паспортные данные физического лица-заявителя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F9F7B6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44D1CA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tbl>
            <w:tblPr>
              <w:tblW w:w="7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2552"/>
              <w:gridCol w:w="850"/>
              <w:gridCol w:w="3006"/>
            </w:tblGrid>
            <w:tr w:rsidR="00141A1F" w:rsidRPr="008D6890" w14:paraId="4FE73B54" w14:textId="77777777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50A8B4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Серия 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A64D52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526294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Номер </w:t>
                  </w:r>
                </w:p>
              </w:tc>
              <w:tc>
                <w:tcPr>
                  <w:tcW w:w="30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89CBC0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74DBE1F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lang w:eastAsia="ru-RU"/>
              </w:rPr>
            </w:pPr>
          </w:p>
          <w:tbl>
            <w:tblPr>
              <w:tblW w:w="8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7478"/>
            </w:tblGrid>
            <w:tr w:rsidR="00141A1F" w:rsidRPr="008D6890" w14:paraId="346A8759" w14:textId="77777777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791335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Кем выдан</w:t>
                  </w:r>
                </w:p>
              </w:tc>
              <w:tc>
                <w:tcPr>
                  <w:tcW w:w="747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9E29492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75D720C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lang w:eastAsia="ru-RU"/>
              </w:rPr>
            </w:pPr>
          </w:p>
          <w:tbl>
            <w:tblPr>
              <w:tblW w:w="62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1701"/>
              <w:gridCol w:w="1985"/>
              <w:gridCol w:w="1134"/>
            </w:tblGrid>
            <w:tr w:rsidR="00141A1F" w:rsidRPr="008D6890" w14:paraId="62F6AE13" w14:textId="77777777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12062D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383E50F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</w:t>
                  </w:r>
                  <w:proofErr w:type="gramStart"/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_._</w:t>
                  </w:r>
                  <w:proofErr w:type="gramEnd"/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_.____ 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F73BD4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8BF0384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___-___</w:t>
                  </w:r>
                </w:p>
              </w:tc>
            </w:tr>
          </w:tbl>
          <w:p w14:paraId="2C8107E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1"/>
              <w:gridCol w:w="6911"/>
            </w:tblGrid>
            <w:tr w:rsidR="00141A1F" w:rsidRPr="008D6890" w14:paraId="03228BBE" w14:textId="77777777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195CE5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Место рождения</w:t>
                  </w:r>
                </w:p>
              </w:tc>
              <w:tc>
                <w:tcPr>
                  <w:tcW w:w="691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10DA293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5F579D3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89"/>
              <w:gridCol w:w="5498"/>
            </w:tblGrid>
            <w:tr w:rsidR="00141A1F" w:rsidRPr="008D6890" w14:paraId="3137343A" w14:textId="77777777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36235F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Адрес регистрации </w:t>
                  </w: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br/>
                    <w:t>физического лица-заявителя</w:t>
                  </w:r>
                </w:p>
              </w:tc>
              <w:tc>
                <w:tcPr>
                  <w:tcW w:w="549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AF7D871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2DDB725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89"/>
              <w:gridCol w:w="5498"/>
            </w:tblGrid>
            <w:tr w:rsidR="00141A1F" w:rsidRPr="008D6890" w14:paraId="17DDD77B" w14:textId="77777777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BEEC5E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Фактическое место жительства физического лица-заявителя</w:t>
                  </w:r>
                </w:p>
              </w:tc>
              <w:tc>
                <w:tcPr>
                  <w:tcW w:w="549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57EADC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34A04D0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5B287E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B88427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</w:t>
                  </w:r>
                </w:p>
              </w:tc>
            </w:tr>
          </w:tbl>
          <w:p w14:paraId="1D13E06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На портале </w:t>
            </w:r>
            <w:r w:rsidRPr="008D6890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>грантыгубернатора74.рф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 нужно загрузить до 2 файлов в формате PDF, сканированные страницы 2,3,5,6,7 паспорта гражданина Российской Федерации. Размер файлов не больше 10 мегабайт</w:t>
            </w:r>
            <w:r w:rsidRPr="008D6890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.</w:t>
            </w:r>
          </w:p>
        </w:tc>
      </w:tr>
      <w:tr w:rsidR="00141A1F" w:rsidRPr="008D6890" w14:paraId="6A57D363" w14:textId="77777777">
        <w:tc>
          <w:tcPr>
            <w:tcW w:w="5495" w:type="dxa"/>
            <w:shd w:val="clear" w:color="auto" w:fill="auto"/>
          </w:tcPr>
          <w:p w14:paraId="322C182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p w14:paraId="60A671FE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Адрес для направления юридически значимых сообщений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C700C7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19B205A" w14:textId="77777777" w:rsidR="00141A1F" w:rsidRPr="008D6890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24AE0D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34DE8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D9FE66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53F1CE65" w14:textId="77777777">
        <w:tc>
          <w:tcPr>
            <w:tcW w:w="5495" w:type="dxa"/>
            <w:shd w:val="clear" w:color="auto" w:fill="auto"/>
          </w:tcPr>
          <w:p w14:paraId="46557D7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BB2BC6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ИНН физического лица-заявителя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1F8B3A33" w14:textId="77777777" w:rsidR="00141A1F" w:rsidRPr="008D6890" w:rsidRDefault="00141A1F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tbl>
            <w:tblPr>
              <w:tblW w:w="3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2410"/>
            </w:tblGrid>
            <w:tr w:rsidR="00141A1F" w:rsidRPr="008D6890" w14:paraId="623F7570" w14:textId="77777777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448640" w14:textId="77777777" w:rsidR="00141A1F" w:rsidRPr="008D6890" w:rsidRDefault="00C52C3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  <w:t>ИНН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EDF2947" w14:textId="77777777" w:rsidR="00141A1F" w:rsidRPr="008D6890" w:rsidRDefault="00141A1F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</w:p>
              </w:tc>
            </w:tr>
          </w:tbl>
          <w:p w14:paraId="37893210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Данное поле обязательно для заполнения.</w:t>
            </w:r>
          </w:p>
          <w:p w14:paraId="25526AA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BB62C9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D15BA8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 скан копии ИНН</w:t>
                  </w:r>
                </w:p>
              </w:tc>
            </w:tr>
          </w:tbl>
          <w:p w14:paraId="06D8D68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Размер файла не должен быть больше 30 мегабайт. Формат файла: только 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pdf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jpeg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png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tiff</w:t>
            </w:r>
            <w:proofErr w:type="spellEnd"/>
          </w:p>
          <w:p w14:paraId="47A9B0D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</w:tc>
      </w:tr>
      <w:tr w:rsidR="00141A1F" w:rsidRPr="008D6890" w14:paraId="4625AFE8" w14:textId="77777777">
        <w:tc>
          <w:tcPr>
            <w:tcW w:w="5495" w:type="dxa"/>
            <w:shd w:val="clear" w:color="auto" w:fill="auto"/>
          </w:tcPr>
          <w:p w14:paraId="7E87CB8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p w14:paraId="3A99291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СНИЛС физического лица-заявителя*</w:t>
            </w:r>
          </w:p>
        </w:tc>
        <w:tc>
          <w:tcPr>
            <w:tcW w:w="9008" w:type="dxa"/>
            <w:shd w:val="clear" w:color="auto" w:fill="auto"/>
          </w:tcPr>
          <w:p w14:paraId="20CAC9E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2410"/>
            </w:tblGrid>
            <w:tr w:rsidR="00141A1F" w:rsidRPr="008D6890" w14:paraId="164BBED1" w14:textId="77777777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B05546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  <w:t>СНИЛС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DC4144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</w:p>
              </w:tc>
            </w:tr>
          </w:tbl>
          <w:p w14:paraId="72E420A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Данное поле обязательно для заполнения.</w:t>
            </w:r>
          </w:p>
          <w:p w14:paraId="34C69B5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p w14:paraId="424304D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C73CF5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DA5F1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lastRenderedPageBreak/>
                    <w:t>Поле для загрузки файла скан копии СНИЛС</w:t>
                  </w:r>
                </w:p>
              </w:tc>
            </w:tr>
          </w:tbl>
          <w:p w14:paraId="71E7013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Размер файла не должен быть больше 30 мегабайт. Формат файла: только 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pdf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jpeg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png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tiff</w:t>
            </w:r>
            <w:proofErr w:type="spellEnd"/>
          </w:p>
        </w:tc>
      </w:tr>
      <w:tr w:rsidR="00141A1F" w:rsidRPr="008D6890" w14:paraId="6BB4C365" w14:textId="77777777">
        <w:tc>
          <w:tcPr>
            <w:tcW w:w="5495" w:type="dxa"/>
            <w:shd w:val="clear" w:color="auto" w:fill="auto"/>
          </w:tcPr>
          <w:p w14:paraId="2EDA41E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61F26F8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Образование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426A8B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2396A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5654AA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170470E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FABDC0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общее</w:t>
                  </w:r>
                </w:p>
                <w:p w14:paraId="724E26DE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14:paraId="3B3614B9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14:paraId="24C5E3A3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Высшее</w:t>
                  </w:r>
                </w:p>
                <w:p w14:paraId="56BAA34E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  <w:p w14:paraId="5117BEED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есть ученая степень</w:t>
                  </w:r>
                </w:p>
              </w:tc>
            </w:tr>
          </w:tbl>
          <w:p w14:paraId="206C097D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256354C4" w14:textId="77777777">
        <w:tc>
          <w:tcPr>
            <w:tcW w:w="5495" w:type="dxa"/>
            <w:shd w:val="clear" w:color="auto" w:fill="auto"/>
          </w:tcPr>
          <w:p w14:paraId="10B8E25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FD1008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12. Образовательные организации и специальности </w:t>
            </w:r>
          </w:p>
          <w:p w14:paraId="300ED0E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3700F4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D079BFE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53CDBBD5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F840C1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39D91204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94FE7D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09F3F5DA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2B6A02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8EC94F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3A192946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ABB605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7296E9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145238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A3058F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E402952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51329A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0F256C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1B743A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46C6A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1C965E0A" w14:textId="77777777">
              <w:trPr>
                <w:trHeight w:val="210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7E0627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BEFE6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3389E4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3DD80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FA26E0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 w:rsidRPr="008D6890">
              <w:t xml:space="preserve"> </w:t>
            </w:r>
          </w:p>
        </w:tc>
      </w:tr>
      <w:tr w:rsidR="00141A1F" w:rsidRPr="008D6890" w14:paraId="4226987E" w14:textId="77777777">
        <w:tc>
          <w:tcPr>
            <w:tcW w:w="5495" w:type="dxa"/>
            <w:shd w:val="clear" w:color="auto" w:fill="auto"/>
          </w:tcPr>
          <w:p w14:paraId="6EB7975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3641B9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Опыт работы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0840A9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96CEB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8450F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D6AFA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1CB4B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A4E9D2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4F01A51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7D89C7A5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2E68F8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617DE03D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105E99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5009F6A3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47AA00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519339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7E633EE2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BD1242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7237A1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CD0A89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19E496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315B2BD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704FA0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AB79C7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B9A2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06130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3B3E89A5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76CE6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D94C24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4ACB30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61AD35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334C0A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FF91850" w14:textId="675C368A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Следует указать не более 10 последних </w:t>
            </w:r>
            <w:r w:rsidR="00DE605C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мест </w:t>
            </w:r>
            <w:r w:rsidR="00DE605C" w:rsidRPr="008D6890">
              <w:rPr>
                <w:rFonts w:ascii="Times New Roman" w:hAnsi="Times New Roman"/>
                <w:i/>
                <w:sz w:val="20"/>
                <w:szCs w:val="20"/>
              </w:rPr>
              <w:t>руководителя</w:t>
            </w:r>
            <w:r w:rsidR="009C04B1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</w:p>
        </w:tc>
      </w:tr>
      <w:tr w:rsidR="00141A1F" w:rsidRPr="008D6890" w14:paraId="04323A6E" w14:textId="77777777">
        <w:tc>
          <w:tcPr>
            <w:tcW w:w="5495" w:type="dxa"/>
            <w:shd w:val="clear" w:color="auto" w:fill="auto"/>
          </w:tcPr>
          <w:p w14:paraId="5DB4F51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2C1D2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Опыт реализации социально значимых проектов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16601F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65E9B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C4475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F15BBA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26168FAE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58ABF0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17C8E6F7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513DDE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74BF2099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527B33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4D49D6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60209FBA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92C048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E75B3A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3AE71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67EDF4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7336899A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9C869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E4883B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4B0173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834D3B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6605AD01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49C97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C393A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04664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D582B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2CAF47B" w14:textId="77777777" w:rsidR="00141A1F" w:rsidRPr="008D6890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3F11C27D" w14:textId="42D7AC62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Следует указать не более 5 проектов</w:t>
            </w:r>
            <w:r w:rsidR="009C04B1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схожих с выбранным грантовым направлением или заявленной целевой группой</w:t>
            </w: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При отсутствии опыта реализации социально значимых проектов указать «нет опыта».</w:t>
            </w:r>
          </w:p>
          <w:p w14:paraId="275F0AE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58EAFEE0" w14:textId="77777777">
        <w:tc>
          <w:tcPr>
            <w:tcW w:w="5495" w:type="dxa"/>
            <w:shd w:val="clear" w:color="auto" w:fill="auto"/>
          </w:tcPr>
          <w:p w14:paraId="15F840C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D9588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Дополнительные сведения</w:t>
            </w:r>
          </w:p>
          <w:p w14:paraId="0025E4C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8C730F6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7CC1724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AE38D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C67DEB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3D991F6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244A7EB0" w14:textId="77777777" w:rsidR="00141A1F" w:rsidRPr="008D6890" w:rsidRDefault="00C52C35">
            <w:pPr>
              <w:keepLines/>
              <w:spacing w:after="0" w:line="240" w:lineRule="auto"/>
              <w:jc w:val="both"/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141A1F" w:rsidRPr="008D6890" w14:paraId="67EF3664" w14:textId="77777777">
        <w:tc>
          <w:tcPr>
            <w:tcW w:w="5495" w:type="dxa"/>
            <w:shd w:val="clear" w:color="auto" w:fill="auto"/>
          </w:tcPr>
          <w:p w14:paraId="4A40C88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  <w:p w14:paraId="3259546F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Рекомендации, письма, отзывы, характеристики</w:t>
            </w:r>
          </w:p>
          <w:p w14:paraId="2808F00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9EE18B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14:paraId="3E37C15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 Размер файла не должен быть больше 30 мегабайт.</w:t>
            </w:r>
          </w:p>
          <w:p w14:paraId="7C01B0F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092E2E9A" w14:textId="77777777">
        <w:tc>
          <w:tcPr>
            <w:tcW w:w="5495" w:type="dxa"/>
            <w:shd w:val="clear" w:color="auto" w:fill="auto"/>
          </w:tcPr>
          <w:p w14:paraId="5F0696E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AD92B4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17. Ссылка на профиль в социальных сетях</w:t>
            </w:r>
          </w:p>
          <w:p w14:paraId="185E6EE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9D1768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1683B00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BCCE04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D38597A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5CD780E" w14:textId="77777777" w:rsidR="00141A1F" w:rsidRPr="008D6890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50457C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можно оставить пустым. Можно указать до 5 ссылок</w:t>
            </w:r>
          </w:p>
          <w:p w14:paraId="22A759D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1A1F" w:rsidRPr="008D6890" w14:paraId="6456B133" w14:textId="77777777">
        <w:tc>
          <w:tcPr>
            <w:tcW w:w="5495" w:type="dxa"/>
            <w:shd w:val="clear" w:color="auto" w:fill="auto"/>
          </w:tcPr>
          <w:p w14:paraId="4BBE84D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FAFD1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lang w:eastAsia="ru-RU"/>
              </w:rPr>
              <w:t>18. Целевые группы, опыт работы с которыми имеет физическое лицо-заявитель</w:t>
            </w:r>
          </w:p>
        </w:tc>
        <w:tc>
          <w:tcPr>
            <w:tcW w:w="9008" w:type="dxa"/>
            <w:shd w:val="clear" w:color="auto" w:fill="auto"/>
          </w:tcPr>
          <w:p w14:paraId="45CCB5D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61BFD86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912C8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proofErr w:type="spellStart"/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алко</w:t>
                  </w:r>
                  <w:proofErr w:type="spellEnd"/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- и наркозависимые, а также лица, страдающие от иных видов тяжелых зависимостей</w:t>
                  </w:r>
                </w:p>
                <w:p w14:paraId="2F027167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беженцы</w:t>
                  </w:r>
                </w:p>
                <w:p w14:paraId="0BC541BB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 без определенного места жительства </w:t>
                  </w:r>
                </w:p>
                <w:p w14:paraId="29775716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ветераны</w:t>
                  </w:r>
                </w:p>
                <w:p w14:paraId="6254AAA7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дети и подростки</w:t>
                  </w:r>
                </w:p>
                <w:p w14:paraId="6523A354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женщины</w:t>
                  </w:r>
                </w:p>
                <w:p w14:paraId="233DC57A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содержащиеся в местах лишения свободы</w:t>
                  </w:r>
                </w:p>
                <w:p w14:paraId="13CDABBF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мигранты</w:t>
                  </w:r>
                </w:p>
                <w:p w14:paraId="54426A5E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многодетные семьи</w:t>
                  </w:r>
                </w:p>
                <w:p w14:paraId="12F789E5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люди с ограниченными возможностями здоровья</w:t>
                  </w:r>
                </w:p>
                <w:p w14:paraId="3D71BF54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молодежь и студенты</w:t>
                  </w:r>
                </w:p>
                <w:p w14:paraId="4FC5C8A4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пенсионеры</w:t>
                  </w:r>
                </w:p>
                <w:p w14:paraId="71AF0E39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lastRenderedPageBreak/>
                    <w:t>дети-сироты и дети, оставшиеся без попечения родителей </w:t>
                  </w:r>
                </w:p>
                <w:p w14:paraId="63C187F5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попавшие в трудную жизненную ситуацию</w:t>
                  </w:r>
                </w:p>
                <w:p w14:paraId="1289A789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онкобольные</w:t>
                  </w:r>
                </w:p>
                <w:p w14:paraId="45ECEAF7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 с тяжелыми заболеваниями</w:t>
                  </w:r>
                </w:p>
                <w:p w14:paraId="2CFEE86A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пострадавшие от насилия </w:t>
                  </w:r>
                </w:p>
                <w:p w14:paraId="4A26E673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14:paraId="5163AF9B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14:paraId="7854A160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 xml:space="preserve">свой вариант: </w:t>
                  </w:r>
                  <w:r w:rsidRPr="008D6890">
                    <w:rPr>
                      <w:rFonts w:ascii="Times New Roman" w:hAnsi="Times New Roman"/>
                      <w:sz w:val="20"/>
                    </w:rPr>
                    <w:t>______________________</w:t>
                  </w:r>
                </w:p>
              </w:tc>
            </w:tr>
          </w:tbl>
          <w:p w14:paraId="17DEFE3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lastRenderedPageBreak/>
              <w:t>По желанию заявителя выбрать один или несколько вариантов из списка и (или) вписать свой вариант.</w:t>
            </w:r>
          </w:p>
          <w:p w14:paraId="60CAEF9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</w:tc>
      </w:tr>
    </w:tbl>
    <w:p w14:paraId="6CD8CB97" w14:textId="77777777" w:rsidR="00141A1F" w:rsidRPr="008D6890" w:rsidRDefault="00C52C35">
      <w:r w:rsidRPr="008D6890">
        <w:lastRenderedPageBreak/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:rsidRPr="008D6890" w14:paraId="4BCC5BF3" w14:textId="77777777">
        <w:tc>
          <w:tcPr>
            <w:tcW w:w="14503" w:type="dxa"/>
            <w:gridSpan w:val="2"/>
            <w:shd w:val="clear" w:color="auto" w:fill="auto"/>
          </w:tcPr>
          <w:p w14:paraId="5407466E" w14:textId="15A80248" w:rsidR="00141A1F" w:rsidRPr="008D6890" w:rsidRDefault="00C52C35">
            <w:pPr>
              <w:pStyle w:val="a3"/>
              <w:keepLine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 Команда проекта</w:t>
            </w:r>
            <w:r w:rsidR="009C04B1"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 направленного на стажировку</w:t>
            </w:r>
          </w:p>
          <w:p w14:paraId="3625DD6D" w14:textId="77777777" w:rsidR="00141A1F" w:rsidRPr="008D6890" w:rsidRDefault="00141A1F">
            <w:pPr>
              <w:pStyle w:val="a3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5AC74EA" w14:textId="5D38A295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>В данном разделе следует заполнить нижеприведенную форму на каждого ключевого члена команды проекта</w:t>
            </w:r>
            <w:r w:rsidR="009C04B1"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>, направленного на стажировку и участника стажировки</w:t>
            </w:r>
            <w:r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14:paraId="240E1871" w14:textId="4F53EA7F" w:rsidR="00141A1F" w:rsidRPr="008D6890" w:rsidRDefault="009C04B1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Необходимо указать всех участников стажировки</w:t>
            </w:r>
            <w:r w:rsidR="00C52C35"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>. Всего можно добавить до 15 членов команды.</w:t>
            </w:r>
          </w:p>
        </w:tc>
      </w:tr>
      <w:tr w:rsidR="00141A1F" w:rsidRPr="008D6890" w14:paraId="2DB549B6" w14:textId="77777777">
        <w:tc>
          <w:tcPr>
            <w:tcW w:w="5495" w:type="dxa"/>
            <w:shd w:val="clear" w:color="auto" w:fill="auto"/>
          </w:tcPr>
          <w:p w14:paraId="79F05C4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51027CC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ФИО члена команды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7D36C1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E683E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A5FDF3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141A1F" w:rsidRPr="008D6890" w14:paraId="0B502DD5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02D270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4FF8E4" w14:textId="77777777" w:rsidR="00141A1F" w:rsidRPr="008D6890" w:rsidRDefault="00C52C35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0C1361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141A1F" w:rsidRPr="008D6890" w14:paraId="1451AAEB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FB03B2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C989CC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B8318C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1C16B1F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141A1F" w:rsidRPr="008D6890" w14:paraId="0E02945E" w14:textId="77777777">
        <w:tc>
          <w:tcPr>
            <w:tcW w:w="5495" w:type="dxa"/>
            <w:shd w:val="clear" w:color="auto" w:fill="auto"/>
          </w:tcPr>
          <w:p w14:paraId="1ED998D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C871A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Роль в заявленном проекте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0BBEFF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F11B8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BA43F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4CD40F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284F34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429B27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346E2F6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17DCF43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400 символов)</w:t>
                  </w:r>
                </w:p>
              </w:tc>
            </w:tr>
          </w:tbl>
          <w:p w14:paraId="61762F5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58ED9406" w14:textId="77777777">
        <w:tc>
          <w:tcPr>
            <w:tcW w:w="5495" w:type="dxa"/>
            <w:shd w:val="clear" w:color="auto" w:fill="auto"/>
          </w:tcPr>
          <w:p w14:paraId="14028E6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1CC381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785026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BA21C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3ADB80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4C0AB00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792F31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16145E6B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14:paraId="2676ECD7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14:paraId="3B68AFE6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14:paraId="3A30E272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14:paraId="006C0BBB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14:paraId="510F744D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573467EC" w14:textId="77777777">
        <w:tc>
          <w:tcPr>
            <w:tcW w:w="5495" w:type="dxa"/>
            <w:shd w:val="clear" w:color="auto" w:fill="auto"/>
          </w:tcPr>
          <w:p w14:paraId="2D54932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09E2B5E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14:paraId="6EF273B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64E00A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0843EB71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7C0A77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06AA647B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DD6FB7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37139FB0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E20579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F8A0F7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6D15ADCF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ABFB02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C954F7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CD6E62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107999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19F07854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B9C61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F29111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B4121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27D3A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7D7DDA8" w14:textId="77777777">
              <w:trPr>
                <w:trHeight w:val="210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44F83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F4588A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F55CD5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721C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F5F545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 w:rsidRPr="008D6890">
              <w:t xml:space="preserve"> </w:t>
            </w:r>
          </w:p>
        </w:tc>
      </w:tr>
    </w:tbl>
    <w:p w14:paraId="1083B768" w14:textId="77777777" w:rsidR="00141A1F" w:rsidRPr="008D6890" w:rsidRDefault="00C52C35">
      <w:r w:rsidRPr="008D6890"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:rsidRPr="008D6890" w14:paraId="730D753C" w14:textId="77777777">
        <w:tc>
          <w:tcPr>
            <w:tcW w:w="5495" w:type="dxa"/>
            <w:shd w:val="clear" w:color="auto" w:fill="auto"/>
          </w:tcPr>
          <w:p w14:paraId="281FCF2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941329" w14:textId="65F36279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FAFE36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9B412FB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4FB1CC14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48E6F3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03D0C1DC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A9D6A1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609BEA27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72CA2F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C35C1E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0C4BEAB4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EF0BA8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9F178D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576F3E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534A07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DF1467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C299A3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141A1F" w:rsidRPr="008D6890" w14:paraId="402862A0" w14:textId="77777777">
        <w:tc>
          <w:tcPr>
            <w:tcW w:w="5495" w:type="dxa"/>
            <w:shd w:val="clear" w:color="auto" w:fill="auto"/>
          </w:tcPr>
          <w:p w14:paraId="66576F6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5FF651" w14:textId="45159A38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279513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32DE2B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04A3F006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5EFBEA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40F328C2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6F71EB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Роль в проекте</w:t>
                  </w:r>
                </w:p>
                <w:p w14:paraId="0D721D3D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D870F8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72C2B2" w14:textId="77777777" w:rsidR="00141A1F" w:rsidRPr="008D6890" w:rsidRDefault="00C52C35">
                  <w:p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7A5BA903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3BC2FD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B42F37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841983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D389D6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4725C599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6FC2D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936BFB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A251E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2CDCF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B4AAB9A" w14:textId="77777777" w:rsidR="00141A1F" w:rsidRPr="008D6890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AA612B5" w14:textId="5C1E7606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</w:t>
            </w:r>
            <w:r w:rsidR="009C04B1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схожих с выбранным грантовым направлением или заявленной целевой </w:t>
            </w:r>
            <w:r w:rsidR="00DE605C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группой</w:t>
            </w:r>
            <w:r w:rsidR="00DE605C" w:rsidRPr="008D6890">
              <w:rPr>
                <w:rStyle w:val="af9"/>
              </w:rPr>
              <w:t>.</w:t>
            </w: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При отсутствии опыта реализации социально значимых проектов указать «отсутствует».</w:t>
            </w:r>
          </w:p>
        </w:tc>
      </w:tr>
      <w:tr w:rsidR="00141A1F" w:rsidRPr="008D6890" w14:paraId="31BEDCB9" w14:textId="77777777">
        <w:trPr>
          <w:trHeight w:val="2111"/>
        </w:trPr>
        <w:tc>
          <w:tcPr>
            <w:tcW w:w="5495" w:type="dxa"/>
            <w:shd w:val="clear" w:color="auto" w:fill="auto"/>
          </w:tcPr>
          <w:p w14:paraId="685C68C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2D175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14:paraId="28E4B45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8E7BB6E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EBACFF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11E21" w14:textId="77777777" w:rsidR="00141A1F" w:rsidRPr="008D6890" w:rsidRDefault="00141A1F" w:rsidP="00E8169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EEDAAB6" w14:textId="77777777" w:rsidR="00141A1F" w:rsidRPr="008D6890" w:rsidRDefault="00C52C35" w:rsidP="00E81693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0C29917B" w14:textId="426D098D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141A1F" w:rsidRPr="008D6890" w14:paraId="065EDB64" w14:textId="77777777">
        <w:tc>
          <w:tcPr>
            <w:tcW w:w="5495" w:type="dxa"/>
            <w:shd w:val="clear" w:color="auto" w:fill="auto"/>
          </w:tcPr>
          <w:p w14:paraId="17F65747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Рекомендации, письма, отзывы, характеристики</w:t>
            </w:r>
          </w:p>
          <w:p w14:paraId="607F041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3CD4AF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7C9E442C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306BA4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AA44C4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члена команды проекта. </w:t>
            </w:r>
          </w:p>
          <w:p w14:paraId="451D0BE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Размер файла не должен быть больше 10 мегабайт в формате файла: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png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141A1F" w:rsidRPr="008D6890" w14:paraId="7ACDC232" w14:textId="77777777">
        <w:tc>
          <w:tcPr>
            <w:tcW w:w="5495" w:type="dxa"/>
            <w:shd w:val="clear" w:color="auto" w:fill="auto"/>
          </w:tcPr>
          <w:p w14:paraId="0013347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7BD0885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Ссылка на профиль в социальных сетях</w:t>
            </w:r>
          </w:p>
          <w:p w14:paraId="0A0BDDB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445375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5C86029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69664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C1F4A3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можно оставить пустым.</w:t>
            </w:r>
          </w:p>
          <w:p w14:paraId="0C0D71A7" w14:textId="68CA1D26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Можно указать до 5 ссылок.</w:t>
            </w:r>
          </w:p>
        </w:tc>
      </w:tr>
    </w:tbl>
    <w:p w14:paraId="429FF0A6" w14:textId="77777777" w:rsidR="00141A1F" w:rsidRPr="008D6890" w:rsidRDefault="00C52C35">
      <w:r w:rsidRPr="008D6890">
        <w:br w:type="page"/>
      </w:r>
    </w:p>
    <w:tbl>
      <w:tblPr>
        <w:tblW w:w="14513" w:type="dxa"/>
        <w:tblInd w:w="-108" w:type="dxa"/>
        <w:tblLook w:val="04A0" w:firstRow="1" w:lastRow="0" w:firstColumn="1" w:lastColumn="0" w:noHBand="0" w:noVBand="1"/>
      </w:tblPr>
      <w:tblGrid>
        <w:gridCol w:w="14513"/>
      </w:tblGrid>
      <w:tr w:rsidR="00141A1F" w:rsidRPr="008D6890" w14:paraId="17C6BD5A" w14:textId="77777777" w:rsidTr="006B5130">
        <w:tc>
          <w:tcPr>
            <w:tcW w:w="14513" w:type="dxa"/>
            <w:shd w:val="clear" w:color="auto" w:fill="auto"/>
          </w:tcPr>
          <w:p w14:paraId="059959F2" w14:textId="77777777" w:rsidR="00141A1F" w:rsidRPr="008D6890" w:rsidRDefault="00C52C35">
            <w:pPr>
              <w:pStyle w:val="a3"/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 Календарный план</w:t>
            </w:r>
          </w:p>
          <w:p w14:paraId="671C408D" w14:textId="77777777" w:rsidR="00141A1F" w:rsidRPr="008D6890" w:rsidRDefault="00141A1F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E53E6F" w14:textId="058C0CDA" w:rsidR="00141A1F" w:rsidRPr="008D6890" w:rsidRDefault="00C52C35">
            <w:pPr>
              <w:pStyle w:val="3"/>
              <w:shd w:val="clear" w:color="auto" w:fill="FFFFFF"/>
              <w:spacing w:before="0" w:after="0" w:line="360" w:lineRule="atLeast"/>
              <w:jc w:val="center"/>
              <w:rPr>
                <w:b w:val="0"/>
                <w:bCs/>
                <w:color w:val="000000"/>
                <w:lang w:val="ru-RU"/>
              </w:rPr>
            </w:pPr>
            <w:r w:rsidRPr="008D6890">
              <w:rPr>
                <w:b w:val="0"/>
                <w:bCs/>
                <w:color w:val="000000"/>
                <w:lang w:val="ru-RU"/>
              </w:rPr>
              <w:t>План подготовки и реализации проекта</w:t>
            </w:r>
            <w:r w:rsidR="00363EE3" w:rsidRPr="008D6890">
              <w:rPr>
                <w:b w:val="0"/>
                <w:bCs/>
                <w:color w:val="000000"/>
                <w:lang w:val="ru-RU"/>
              </w:rPr>
              <w:t xml:space="preserve">, </w:t>
            </w:r>
            <w:r w:rsidR="00363EE3" w:rsidRPr="008D6890">
              <w:rPr>
                <w:b w:val="0"/>
                <w:color w:val="000000"/>
                <w:lang w:val="ru-RU"/>
              </w:rPr>
              <w:t>направленного на стажировку</w:t>
            </w:r>
          </w:p>
          <w:p w14:paraId="129900AB" w14:textId="77777777" w:rsidR="00141A1F" w:rsidRPr="008D6890" w:rsidRDefault="00C52C35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 w:rsidRPr="008D6890"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14:paraId="12BB5985" w14:textId="77777777" w:rsidR="00141A1F" w:rsidRPr="008D6890" w:rsidRDefault="00C52C35">
            <w:pPr>
              <w:pStyle w:val="aff0"/>
              <w:shd w:val="clear" w:color="auto" w:fill="FFFFFF"/>
              <w:spacing w:before="0" w:after="0" w:line="336" w:lineRule="atLeast"/>
              <w:jc w:val="both"/>
              <w:rPr>
                <w:i/>
                <w:color w:val="000000"/>
                <w:sz w:val="20"/>
                <w:szCs w:val="20"/>
              </w:rPr>
            </w:pPr>
            <w:r w:rsidRPr="008D6890">
              <w:rPr>
                <w:i/>
                <w:color w:val="000000"/>
                <w:sz w:val="20"/>
                <w:szCs w:val="20"/>
              </w:rPr>
              <w:t>В каждом мероприятии должны быть:</w:t>
            </w:r>
          </w:p>
          <w:p w14:paraId="3865FC0A" w14:textId="77777777" w:rsidR="00141A1F" w:rsidRPr="008D6890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Содержание и место проведения — подробная информация о том, что именно будет происходить, для </w:t>
            </w:r>
            <w:proofErr w:type="spellStart"/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какои</w:t>
            </w:r>
            <w:proofErr w:type="spellEnd"/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̆ </w:t>
            </w:r>
            <w:proofErr w:type="spellStart"/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целевои</w:t>
            </w:r>
            <w:proofErr w:type="spellEnd"/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14:paraId="3B82D25E" w14:textId="77777777" w:rsidR="00141A1F" w:rsidRPr="008D6890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14:paraId="24CD259C" w14:textId="77777777" w:rsidR="00141A1F" w:rsidRPr="008D6890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14:paraId="6D2893C2" w14:textId="77777777" w:rsidR="00141A1F" w:rsidRPr="008D6890" w:rsidRDefault="00141A1F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7126"/>
              <w:gridCol w:w="7146"/>
            </w:tblGrid>
            <w:tr w:rsidR="00141A1F" w:rsidRPr="008D6890" w14:paraId="7D241E71" w14:textId="77777777">
              <w:tc>
                <w:tcPr>
                  <w:tcW w:w="7126" w:type="dxa"/>
                  <w:shd w:val="clear" w:color="auto" w:fill="auto"/>
                </w:tcPr>
                <w:p w14:paraId="48B95B42" w14:textId="77777777" w:rsidR="00141A1F" w:rsidRPr="008D6890" w:rsidRDefault="00C52C35" w:rsidP="00472811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начала реализации проекта</w:t>
                  </w:r>
                </w:p>
                <w:p w14:paraId="09EECE78" w14:textId="77777777" w:rsidR="00141A1F" w:rsidRPr="008D6890" w:rsidRDefault="00141A1F" w:rsidP="00472811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141A1F" w:rsidRPr="008D6890" w14:paraId="4E85C391" w14:textId="77777777"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9737CC1" w14:textId="77777777" w:rsidR="00141A1F" w:rsidRPr="008D6890" w:rsidRDefault="00C52C35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D6890"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7CAC6824" w14:textId="62A762CE" w:rsidR="00141A1F" w:rsidRPr="008D6890" w:rsidRDefault="00141A1F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 w:rsidRPr="008D6890" w14:paraId="512692A6" w14:textId="77777777">
              <w:tc>
                <w:tcPr>
                  <w:tcW w:w="7126" w:type="dxa"/>
                  <w:shd w:val="clear" w:color="auto" w:fill="auto"/>
                </w:tcPr>
                <w:p w14:paraId="6DB0CE82" w14:textId="77777777" w:rsidR="00141A1F" w:rsidRPr="008D6890" w:rsidRDefault="00C52C35" w:rsidP="00472811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проекта</w:t>
                  </w: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141A1F" w:rsidRPr="008D6890" w14:paraId="1EDD9FB2" w14:textId="77777777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EF3C00" w14:textId="77777777" w:rsidR="00141A1F" w:rsidRPr="008D6890" w:rsidRDefault="00C52C35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D6890"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37444562" w14:textId="77777777" w:rsidR="00141A1F" w:rsidRPr="008D6890" w:rsidRDefault="00141A1F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4B8F2B8" w14:textId="77777777">
              <w:tc>
                <w:tcPr>
                  <w:tcW w:w="7126" w:type="dxa"/>
                  <w:shd w:val="clear" w:color="auto" w:fill="auto"/>
                </w:tcPr>
                <w:p w14:paraId="4FD4C02C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2FDD37F8" w14:textId="4A8660FC" w:rsidR="00141A1F" w:rsidRPr="008D6890" w:rsidRDefault="00141A1F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6445D93" w14:textId="77777777" w:rsidR="00141A1F" w:rsidRPr="008D6890" w:rsidRDefault="00141A1F">
            <w:pPr>
              <w:spacing w:after="0" w:line="360" w:lineRule="auto"/>
              <w:jc w:val="both"/>
              <w:rPr>
                <w:i/>
                <w:color w:val="000000"/>
              </w:rPr>
            </w:pPr>
          </w:p>
        </w:tc>
      </w:tr>
      <w:tr w:rsidR="00141A1F" w:rsidRPr="008D6890" w14:paraId="03F6D16B" w14:textId="77777777" w:rsidTr="006B5130">
        <w:trPr>
          <w:trHeight w:val="848"/>
        </w:trPr>
        <w:tc>
          <w:tcPr>
            <w:tcW w:w="14513" w:type="dxa"/>
            <w:shd w:val="clear" w:color="auto" w:fill="auto"/>
          </w:tcPr>
          <w:p w14:paraId="3E5ADD3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9"/>
              <w:gridCol w:w="2066"/>
              <w:gridCol w:w="2602"/>
              <w:gridCol w:w="3042"/>
              <w:gridCol w:w="1466"/>
              <w:gridCol w:w="1607"/>
              <w:gridCol w:w="2775"/>
            </w:tblGrid>
            <w:tr w:rsidR="009C04B1" w:rsidRPr="008D6890" w14:paraId="338F9BDE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E577AC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042CE285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FAC469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93E76" w14:textId="363E4E96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Целесообразно ли размещение сведений о мероприятии на наших информационных ресурсах?</w:t>
                  </w: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4DBD8B" w14:textId="03A76E90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6D6FAF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14:paraId="6D6285E1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B70BDC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Дата</w:t>
                  </w:r>
                </w:p>
                <w:p w14:paraId="444EF254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B360A7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9C04B1" w:rsidRPr="008D6890" w14:paraId="267E16E1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5B6C24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506868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3EB7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C25AFD" w14:textId="19EE1EE5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29637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D9B7FA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73D34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54790116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406A6A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3F3296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398EF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84624F" w14:textId="000E1260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BC44EB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ACCB81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7EF6E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0083C80E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2B96B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40B4C8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B000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642424" w14:textId="546EDB2C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CB377E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1CC26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59C268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7B0F6239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9E845F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490EB3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A6CC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C5B455" w14:textId="5B9BD1BF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A3E968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3E3465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6CB2A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5DD60A7B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381A92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60223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6B9EE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0E57C6" w14:textId="07BAA57F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4A2A1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3C674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52E2D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6A797B3E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5CF47C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1C372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C4B2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7CA19F" w14:textId="21BBCC60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510B0F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21FE0F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1C8DD2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79DE1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4975F7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*Задачи переносятся из (п. 10 раздела «О проекте»). Указание в календарном плане иных задач, помимо указанных ранее в разделе «О проекте», не допускается.</w:t>
            </w:r>
          </w:p>
          <w:p w14:paraId="5C3F504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CC9664" w14:textId="77777777" w:rsidR="00141A1F" w:rsidRPr="008D6890" w:rsidRDefault="00C52C35">
      <w:r w:rsidRPr="008D6890">
        <w:br w:type="page"/>
      </w:r>
    </w:p>
    <w:tbl>
      <w:tblPr>
        <w:tblW w:w="15579" w:type="dxa"/>
        <w:tblInd w:w="-118" w:type="dxa"/>
        <w:tblLook w:val="04A0" w:firstRow="1" w:lastRow="0" w:firstColumn="1" w:lastColumn="0" w:noHBand="0" w:noVBand="1"/>
      </w:tblPr>
      <w:tblGrid>
        <w:gridCol w:w="516"/>
        <w:gridCol w:w="4365"/>
        <w:gridCol w:w="1880"/>
        <w:gridCol w:w="1635"/>
        <w:gridCol w:w="1386"/>
        <w:gridCol w:w="1987"/>
        <w:gridCol w:w="1674"/>
        <w:gridCol w:w="1065"/>
        <w:gridCol w:w="1071"/>
      </w:tblGrid>
      <w:tr w:rsidR="00141A1F" w:rsidRPr="008D6890" w14:paraId="4B22FADC" w14:textId="77777777">
        <w:tc>
          <w:tcPr>
            <w:tcW w:w="14508" w:type="dxa"/>
            <w:gridSpan w:val="8"/>
            <w:shd w:val="clear" w:color="auto" w:fill="auto"/>
          </w:tcPr>
          <w:p w14:paraId="79B24DB8" w14:textId="229BCBF8" w:rsidR="00141A1F" w:rsidRPr="008D6890" w:rsidRDefault="00C52C35">
            <w:pPr>
              <w:pStyle w:val="a3"/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 Бюджет проекта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63EE3" w:rsidRPr="008D68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направленного на стажировку</w:t>
            </w:r>
          </w:p>
          <w:p w14:paraId="485C926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388700" w14:textId="15AF3FD3" w:rsidR="00141A1F" w:rsidRPr="008D6890" w:rsidRDefault="00141A1F" w:rsidP="00CF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tcMar>
              <w:left w:w="0" w:type="dxa"/>
              <w:right w:w="0" w:type="dxa"/>
            </w:tcMar>
          </w:tcPr>
          <w:p w14:paraId="239FF912" w14:textId="77777777" w:rsidR="00141A1F" w:rsidRPr="008D6890" w:rsidRDefault="00141A1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28401BAE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FEA32A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14:paraId="1EC6428C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F3C8DB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44C9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BAF3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 (если имеется)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AD48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68750E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A5F6205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141A1F" w:rsidRPr="008D6890" w14:paraId="5F8D1ACB" w14:textId="77777777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E72AF16" w14:textId="77777777" w:rsidR="00141A1F" w:rsidRPr="008D6890" w:rsidRDefault="00141A1F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B3C6C4" w14:textId="77777777" w:rsidR="00141A1F" w:rsidRPr="008D6890" w:rsidRDefault="00141A1F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D3D00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9DCC7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7857A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8623A" w14:textId="77777777" w:rsidR="00141A1F" w:rsidRPr="008D6890" w:rsidRDefault="00141A1F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2703B1A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49C1C7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F9BB592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391B0C8" w14:textId="77777777" w:rsidR="00141A1F" w:rsidRPr="008D6890" w:rsidRDefault="00C52C35">
            <w:pPr>
              <w:spacing w:after="0" w:line="240" w:lineRule="auto"/>
              <w:jc w:val="center"/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379D2E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B95D437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B080B" w14:textId="77777777" w:rsidR="00141A1F" w:rsidRPr="008D6890" w:rsidRDefault="00C52C35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41A1F" w:rsidRPr="008D6890" w14:paraId="5B0BBBD9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983B9F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213F" w14:textId="0A3DB5E9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труда</w:t>
            </w:r>
            <w:r w:rsidRPr="008D6890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*</w:t>
            </w: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499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590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872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95C74E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42496E11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325CBB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5729" w14:textId="6ED379A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физическим лицам (за </w:t>
            </w:r>
            <w:r w:rsidR="00363EE3"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исключением самого заявителя, </w:t>
            </w: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индивидуальных предпринимателей) </w:t>
            </w:r>
          </w:p>
          <w:p w14:paraId="5148A90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оказание ими услуг (выполнение работ)</w:t>
            </w:r>
          </w:p>
          <w:p w14:paraId="6B88F895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гражданско-правовым договорам, договорам</w:t>
            </w:r>
          </w:p>
          <w:p w14:paraId="00B56F2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добровольцами и волонтерами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05B6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2F455" w14:textId="557BCA2A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1E5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0787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BAC8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CF6459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141A1F" w:rsidRPr="008D6890" w14:paraId="7B195DE9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1063CF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C9A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C4A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EBCC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885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42F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54B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0B35BC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A960323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34B413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FD44" w14:textId="3283ED92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CF4AB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0B3A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985F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485B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AEB7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9B6C4A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6ABB8B1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2EA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21ADD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Страховые взносы с выплат физическим лицам по гражданско-правовым договорам 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15C2A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A56F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462B3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F4209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930B6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298AB9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для начисления страховых взносов c выплат физическим лицам по гражданско-правовым договорам</w:t>
            </w:r>
          </w:p>
        </w:tc>
      </w:tr>
      <w:tr w:rsidR="00141A1F" w:rsidRPr="008D6890" w14:paraId="0AF9914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3A77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EC8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33DB34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</w:t>
            </w:r>
          </w:p>
          <w:p w14:paraId="1113D2D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058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1FE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767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1231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C6A0B2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3D52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406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междугородные поездки</w:t>
            </w:r>
            <w:r w:rsidRPr="008D6890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>**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033E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Расходы на одного человека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281C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человек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71B1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83FF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(по всем, в рублях)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884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68FACA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Пояснить назначение данной поездки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141A1F" w:rsidRPr="008D6890" w14:paraId="4BFC093D" w14:textId="77777777">
        <w:trPr>
          <w:trHeight w:val="26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3A7CA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25C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DFD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42E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907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7C1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AF5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DF7799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141A1F" w:rsidRPr="008D6890" w14:paraId="2DA5E14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EFB4F2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D3B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2A2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4B7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4BA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129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000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BDBA6D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4E8DCF4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FC0606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E95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28AA8F6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  <w:p w14:paraId="7C80D6F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5CE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EDE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4438FD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B5B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317882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038E20B1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172A8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4DC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A936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3A22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090F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7511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E73D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F5BC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141A1F" w:rsidRPr="008D6890" w14:paraId="6C69570F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88CF4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0B1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8C9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D7D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374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BFB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95C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186862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FF5C56F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3DC40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F17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79E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C58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40C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1EF3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A6D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93677C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9C6AF01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A3EE72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4AF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DEB4DA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14:paraId="170FF14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7EF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D1A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E04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3C8BA9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309DF2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A6AF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620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F026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23D89A3A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7A1744B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F73731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20D136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AADACD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3CC487E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F05BD79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B189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Кол-во единиц</w:t>
            </w:r>
          </w:p>
          <w:p w14:paraId="5BA1A1C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2C8DE75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F0B160E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F1F9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Общая стоимость</w:t>
            </w:r>
          </w:p>
          <w:p w14:paraId="50A4C3F5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FE7A6C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CAB7B1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225A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Софинансирование (за весь период, в рублях)</w:t>
            </w:r>
          </w:p>
          <w:p w14:paraId="4C3BB51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99FA18E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88C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Запрашиваемая сумма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D2A5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необходимость данного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оборудования для решения задач проекта</w:t>
            </w:r>
          </w:p>
        </w:tc>
      </w:tr>
      <w:tr w:rsidR="00141A1F" w:rsidRPr="008D6890" w14:paraId="10AABFF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C1D100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C8F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742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CFBA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DB7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B38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3F6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702791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3556B130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1933BDA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DAD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FA6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DDD2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FFC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FB4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C3E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871C55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5617C146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D83CC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7CE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2E579B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14:paraId="787C729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313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E81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DE7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F46D73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093DE3D4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5E74DE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4BB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3172E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561CEA92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E5FB8FC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9485C23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8037438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8E6974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4A33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67DB762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951422F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4FADC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5F8B87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1C89DE5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21AC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5E3EA843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F7F2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39BE13" w14:textId="77777777" w:rsidR="00141A1F" w:rsidRPr="008D6890" w:rsidRDefault="00C52C35">
            <w:pPr>
              <w:spacing w:after="0" w:line="240" w:lineRule="auto"/>
              <w:ind w:right="501"/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объем работы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141A1F" w:rsidRPr="008D6890" w14:paraId="5F066A6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59F87C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76ED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3FA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F16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17AD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916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DE1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91C383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168C647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2CEE40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D84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08A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5129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6AEE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A66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09E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F18ADA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48E6654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8B800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D46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7740B33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14:paraId="49DE86C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808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7FE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980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565ACD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2C3495C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C849D5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3F9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EA61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60406E5E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2D6F1E7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B0AF80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ED9AE22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31C8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1C54A0EC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5AE3A59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6683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28C684EF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9A64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D8CD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330E95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141A1F" w:rsidRPr="008D6890" w14:paraId="716AA0D8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497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CAD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9DC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FA8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7734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E55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710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E525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04E22BA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679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061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777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006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1FA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E26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3A7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393A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1DC49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823B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115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F14EC7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14:paraId="70C0F52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14D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3C9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A88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DD57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6E720920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FA510A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B01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684B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575C0992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0E7F77E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E0E3AE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2F63DC7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ACF7C0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5A94F46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53180E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CEB2F2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B3A9EF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08AFC43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C3FED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6E2D39A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80A3567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AAF99FF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DB37C7D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9BBB1BC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4978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13756813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A264E76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A9CC920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BDCBCA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E97A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2E8FC2D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31891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3643367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4FBA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069AEB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на проведение каких мероприятий из календарного плана, предстоят расходы.</w:t>
            </w:r>
            <w:r w:rsidRPr="008D689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41A1F" w:rsidRPr="008D6890" w14:paraId="3B67BC86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D5161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C9DB6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1B8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C87D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8BD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5C1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BAA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FA0392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C6772C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B83B4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690B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D33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86A3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021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2AF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249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D166F5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5BB00893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AB6230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904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2C68AAD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14:paraId="05C2EB6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CF4F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132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8E5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B15FAC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41B4987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45C6FF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E51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EBD6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6EB33BA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82C4F3F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6E8F44A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6A8B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F33F7B0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06B1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3B76022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DC28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C24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72C5CE" w14:textId="77777777" w:rsidR="00141A1F" w:rsidRPr="008D6890" w:rsidRDefault="00C52C35">
            <w:pPr>
              <w:spacing w:after="0" w:line="240" w:lineRule="auto"/>
              <w:ind w:right="501"/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контексте решения конкретных задач проекта</w:t>
            </w:r>
          </w:p>
        </w:tc>
      </w:tr>
      <w:tr w:rsidR="00141A1F" w:rsidRPr="008D6890" w14:paraId="2CA76D33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E083C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4AE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339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613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B05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49D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41C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C946A2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339F5380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1507C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5DB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0426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F65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178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AC6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E08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C5717A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F68528C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2532AD9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9F760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F8021BF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14:paraId="319B6B2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69F3E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BDFA9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437CB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14A771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522C1191" w14:textId="77777777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9D0D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CD8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34D2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242548A3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56061B7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9194C8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5057453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D4C92C7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DA7DB99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A04770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EE158C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6989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Кол-во единиц</w:t>
            </w:r>
          </w:p>
          <w:p w14:paraId="5B38A33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6DAEEF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80D6B98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5E56A1A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5703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Общая стоимость</w:t>
            </w:r>
          </w:p>
          <w:p w14:paraId="762AF9C2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9BC886D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0CAAEA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D44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Софинансирование (за весь период, в рублях)</w:t>
            </w:r>
          </w:p>
          <w:p w14:paraId="3C875DE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02ADB43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597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89BE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При необходимости расходов пояснить назначение данных расходов в контексте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решения конкретных задач проекта</w:t>
            </w:r>
          </w:p>
        </w:tc>
      </w:tr>
      <w:tr w:rsidR="00141A1F" w:rsidRPr="008D6890" w14:paraId="5405DBCE" w14:textId="77777777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AAD5D1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9B39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09F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E9F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2CE5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300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6F5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A81A4E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37A2C14C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CE53E2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147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F8F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BAE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F8F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461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C8B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DBCF0C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4910DF7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DE547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C9C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2FC611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14:paraId="5724875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F1F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9D1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C3A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163236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6A5A678F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D1C073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0892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том числе НДФЛ (13%)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</w:p>
          <w:p w14:paraId="4642883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808080"/>
                <w:sz w:val="20"/>
                <w:lang w:eastAsia="ru-RU"/>
              </w:rPr>
              <w:t>В соответствии с нормами Налогового кодекса Российской Федерации, гранты, полученные физическими лицами, подлежат обложению налога на доходы от физических лиц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1174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35A4B7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A0DA9CF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5B7D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021ABCD4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CAD294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4F23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39D1B440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E07B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4C3C915F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B650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DBFBDF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Комментарий не требуется. </w:t>
            </w:r>
          </w:p>
        </w:tc>
      </w:tr>
      <w:tr w:rsidR="00141A1F" w:rsidRPr="008D6890" w14:paraId="3E16ECB7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43D91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9EF9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808080"/>
                <w:sz w:val="20"/>
                <w:lang w:eastAsia="ru-RU"/>
              </w:rPr>
              <w:t>Описание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6D9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A12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712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C05F5B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326782B9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840D56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627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B72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650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DCF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BD9E1D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4E91291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B1EC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85D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F37AAE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35A3338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BDDC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66D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66B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0499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1F602878" w14:textId="77777777">
        <w:trPr>
          <w:trHeight w:val="23"/>
        </w:trPr>
        <w:tc>
          <w:tcPr>
            <w:tcW w:w="516" w:type="dxa"/>
            <w:shd w:val="clear" w:color="auto" w:fill="auto"/>
          </w:tcPr>
          <w:p w14:paraId="31E12F9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6EB997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76B0308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FD3FE9" w14:textId="77777777" w:rsidR="00141A1F" w:rsidRPr="008D6890" w:rsidRDefault="00C52C3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D6890"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>*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- начисление заработной платы происходит в соответствии с пунктом 1 статьи 420 от 30.11.1994 г. №51-ФЗ «Гражданский кодекс Российской Федерации (часть первая)», со статьей 303 т 30.12.2001 г. № 197-ФЗ «Трудовой кодекс Российской Федерации».</w:t>
      </w:r>
    </w:p>
    <w:p w14:paraId="7C89AFF2" w14:textId="77777777" w:rsidR="00141A1F" w:rsidRPr="008D6890" w:rsidRDefault="00C52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D6890"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 xml:space="preserve">** 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Pr="008D6890"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 xml:space="preserve"> 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По статье «Расходы на междугородные поездки» суточные не начисляются.</w:t>
      </w:r>
    </w:p>
    <w:p w14:paraId="492FE31B" w14:textId="5962186A" w:rsidR="00141A1F" w:rsidRPr="008D6890" w:rsidRDefault="00C52C3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 xml:space="preserve">При подаче заявки заявитель подтверждает (путем скачивания с портала </w:t>
      </w:r>
      <w:r w:rsidRPr="008D6890">
        <w:rPr>
          <w:rStyle w:val="InternetLink"/>
          <w:rFonts w:ascii="Times New Roman" w:eastAsia="Times New Roman" w:hAnsi="Times New Roman"/>
          <w:color w:val="auto"/>
          <w:sz w:val="23"/>
          <w:szCs w:val="23"/>
          <w:u w:val="none"/>
          <w:lang w:eastAsia="ru-RU"/>
        </w:rPr>
        <w:t>грантыгубернатора74.рф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 согласие с условиями и порядком проведения конкурса на предоставление грантов Губернатора Челябинской области физическим лицам, участвующим в развитии институтов гражданского общества, на реализацию социально значимых проектов и проектов в сфере защиты прав и свобод человека и гражданина</w:t>
      </w:r>
      <w:r w:rsidR="009C04B1" w:rsidRPr="008D6890">
        <w:rPr>
          <w:rFonts w:ascii="Times New Roman" w:eastAsia="Times New Roman" w:hAnsi="Times New Roman"/>
          <w:sz w:val="23"/>
          <w:szCs w:val="23"/>
          <w:lang w:eastAsia="ru-RU"/>
        </w:rPr>
        <w:t>, направленных на стажировку в 202</w:t>
      </w:r>
      <w:r w:rsidR="00D51C50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="009C04B1" w:rsidRPr="008D6890">
        <w:rPr>
          <w:rFonts w:ascii="Times New Roman" w:eastAsia="Times New Roman" w:hAnsi="Times New Roman"/>
          <w:sz w:val="23"/>
          <w:szCs w:val="23"/>
          <w:lang w:eastAsia="ru-RU"/>
        </w:rPr>
        <w:t>/202</w:t>
      </w:r>
      <w:r w:rsidR="00D51C50"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="009C04B1" w:rsidRPr="008D6890">
        <w:rPr>
          <w:rFonts w:ascii="Times New Roman" w:eastAsia="Times New Roman" w:hAnsi="Times New Roman"/>
          <w:sz w:val="23"/>
          <w:szCs w:val="23"/>
          <w:lang w:eastAsia="ru-RU"/>
        </w:rPr>
        <w:t xml:space="preserve"> году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 xml:space="preserve"> (далее – конкурс),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 w:rsidRPr="008D6890">
        <w:rPr>
          <w:rFonts w:ascii="Times New Roman" w:hAnsi="Times New Roman"/>
          <w:sz w:val="23"/>
          <w:szCs w:val="23"/>
        </w:rPr>
        <w:t xml:space="preserve"> 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и размещенным на портале грантыгубернатора74.рф;</w:t>
      </w:r>
    </w:p>
    <w:p w14:paraId="4D2856F4" w14:textId="77777777" w:rsidR="00141A1F" w:rsidRPr="008D6890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актуальность и достоверность информации, представленной в составе настоящей заявки (посредством заполнения электронных форм на портале грантыгубернатора74.рф);</w:t>
      </w:r>
    </w:p>
    <w:p w14:paraId="1F9CA7CF" w14:textId="77777777" w:rsidR="00141A1F" w:rsidRPr="008D6890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актуальность и подлиннос</w:t>
      </w:r>
      <w:bookmarkStart w:id="0" w:name="_GoBack"/>
      <w:bookmarkEnd w:id="0"/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ть документов (электронных копий документов), представленных в составе настоящей заявки (посредством загрузки через портал грантыгубернатора74.рф);</w:t>
      </w:r>
    </w:p>
    <w:p w14:paraId="57DE6985" w14:textId="77777777" w:rsidR="00141A1F" w:rsidRPr="008D6890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соответствие представляющего настоящую заявку физического лица требованиям, установленным положением о конкурсе, включая:</w:t>
      </w:r>
    </w:p>
    <w:p w14:paraId="0A82EB70" w14:textId="77777777" w:rsidR="00141A1F" w:rsidRPr="008D6890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физическое лицо является гражданином Российской Федерации, и имеет постоянную либо временную регистрацию на территории Челябинской области;</w:t>
      </w:r>
    </w:p>
    <w:p w14:paraId="5B8ECC2D" w14:textId="77777777" w:rsidR="00141A1F" w:rsidRPr="008D6890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не должно иметь действующих обязательств в рамках исполнения плана реструктуризации долгов, погашения задолженности перед кредиторами и иных финансовых обязательств, связанных с исполнением судебного решения либо мирового соглашения, связанных с последствием признания физического лица банкротом, в случае признания физического лица – заявителя банкротом в соответствии с Федеральным законом от 26 октября 2002 года № 127-ФЗ «О несостоятельности (банкротстве)»;</w:t>
      </w:r>
    </w:p>
    <w:p w14:paraId="103BC5CC" w14:textId="77777777" w:rsidR="00141A1F" w:rsidRPr="008D6890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совершеннолетним (достигшим восемнадцатилетнего возраста на момент подачи заявки на участие в конкурсе);</w:t>
      </w:r>
    </w:p>
    <w:p w14:paraId="601FE8B7" w14:textId="77777777" w:rsidR="00141A1F" w:rsidRPr="008D6890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дееспособным в соответствии с действующим законодательством. Заявитель декларирует свое соответствие требованиям, установленным пунктом 5 настоящего Положения, в подаваемой заявке на участие в конкурсе.</w:t>
      </w:r>
    </w:p>
    <w:p w14:paraId="432FAADE" w14:textId="77777777" w:rsidR="00141A1F" w:rsidRDefault="00C52C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D689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Ответственность за достоверность документов и информации в Фонд несут заявители в соответствии с законодательством Российской Федерации.</w:t>
      </w:r>
    </w:p>
    <w:p w14:paraId="16BAE031" w14:textId="77777777" w:rsidR="00141A1F" w:rsidRDefault="00141A1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sectPr w:rsidR="00141A1F">
      <w:headerReference w:type="default" r:id="rId14"/>
      <w:footerReference w:type="default" r:id="rId15"/>
      <w:pgSz w:w="16838" w:h="11906" w:orient="landscape"/>
      <w:pgMar w:top="850" w:right="1134" w:bottom="1701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B7F54" w14:textId="77777777" w:rsidR="002065F9" w:rsidRDefault="002065F9">
      <w:pPr>
        <w:spacing w:after="0" w:line="240" w:lineRule="auto"/>
      </w:pPr>
      <w:r>
        <w:separator/>
      </w:r>
    </w:p>
  </w:endnote>
  <w:endnote w:type="continuationSeparator" w:id="0">
    <w:p w14:paraId="4F6EDCA7" w14:textId="77777777" w:rsidR="002065F9" w:rsidRDefault="0020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altName w:val="Calibri"/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B6E74" w14:textId="77777777" w:rsidR="006B5130" w:rsidRDefault="006B5130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40</w:t>
    </w:r>
    <w:r>
      <w:rPr>
        <w:rFonts w:ascii="Times New Roman" w:hAnsi="Times New Roman"/>
      </w:rPr>
      <w:fldChar w:fldCharType="end"/>
    </w:r>
  </w:p>
  <w:p w14:paraId="4179399F" w14:textId="77777777" w:rsidR="006B5130" w:rsidRDefault="006B5130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5B20C" w14:textId="77777777" w:rsidR="002065F9" w:rsidRDefault="002065F9">
      <w:pPr>
        <w:spacing w:after="0" w:line="240" w:lineRule="auto"/>
      </w:pPr>
      <w:r>
        <w:separator/>
      </w:r>
    </w:p>
  </w:footnote>
  <w:footnote w:type="continuationSeparator" w:id="0">
    <w:p w14:paraId="4BA2C990" w14:textId="77777777" w:rsidR="002065F9" w:rsidRDefault="0020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A3A2" w14:textId="7F5B8B85" w:rsidR="006B5130" w:rsidRDefault="006B5130" w:rsidP="00CF5BA6">
    <w:pPr>
      <w:pStyle w:val="ab"/>
      <w:rPr>
        <w:rStyle w:val="InternetLink"/>
        <w:rFonts w:ascii="Times New Roman" w:eastAsia="Times New Roman" w:hAnsi="Times New Roman"/>
        <w:i/>
        <w:color w:val="0070C0"/>
        <w:sz w:val="20"/>
        <w:szCs w:val="20"/>
        <w:lang w:eastAsia="ru-RU"/>
      </w:rPr>
    </w:pPr>
    <w:r>
      <w:rPr>
        <w:rFonts w:ascii="Times New Roman" w:eastAsia="Times New Roman" w:hAnsi="Times New Roman"/>
        <w:i/>
        <w:color w:val="000000"/>
        <w:sz w:val="20"/>
        <w:szCs w:val="20"/>
        <w:lang w:eastAsia="ru-RU"/>
      </w:rPr>
      <w:t xml:space="preserve">Рекомендуется для заполнения проекта на портале </w:t>
    </w:r>
    <w:hyperlink r:id="rId1" w:tooltip="about:blank" w:history="1">
      <w:r>
        <w:rPr>
          <w:rStyle w:val="InternetLink"/>
          <w:rFonts w:ascii="Times New Roman" w:eastAsia="Times New Roman" w:hAnsi="Times New Roman"/>
          <w:i/>
          <w:color w:val="0070C0"/>
          <w:sz w:val="20"/>
          <w:szCs w:val="20"/>
          <w:lang w:eastAsia="ru-RU"/>
        </w:rPr>
        <w:t>грантыгубернатора74.рф</w:t>
      </w:r>
    </w:hyperlink>
  </w:p>
  <w:p w14:paraId="32D391E0" w14:textId="77777777" w:rsidR="006B5130" w:rsidRPr="00CF5BA6" w:rsidRDefault="006B5130" w:rsidP="00CF5B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90B"/>
    <w:multiLevelType w:val="hybridMultilevel"/>
    <w:tmpl w:val="2B607C80"/>
    <w:lvl w:ilvl="0" w:tplc="E068838C">
      <w:start w:val="1"/>
      <w:numFmt w:val="none"/>
      <w:suff w:val="nothing"/>
      <w:lvlText w:val=""/>
      <w:lvlJc w:val="left"/>
      <w:pPr>
        <w:ind w:left="0" w:firstLine="0"/>
      </w:pPr>
    </w:lvl>
    <w:lvl w:ilvl="1" w:tplc="2B720F78">
      <w:start w:val="1"/>
      <w:numFmt w:val="none"/>
      <w:suff w:val="nothing"/>
      <w:lvlText w:val=""/>
      <w:lvlJc w:val="left"/>
      <w:pPr>
        <w:ind w:left="0" w:firstLine="0"/>
      </w:pPr>
    </w:lvl>
    <w:lvl w:ilvl="2" w:tplc="EE1EA7E8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23E2127A">
      <w:start w:val="1"/>
      <w:numFmt w:val="none"/>
      <w:suff w:val="nothing"/>
      <w:lvlText w:val=""/>
      <w:lvlJc w:val="left"/>
      <w:pPr>
        <w:ind w:left="0" w:firstLine="0"/>
      </w:pPr>
    </w:lvl>
    <w:lvl w:ilvl="4" w:tplc="1742807E">
      <w:start w:val="1"/>
      <w:numFmt w:val="none"/>
      <w:suff w:val="nothing"/>
      <w:lvlText w:val=""/>
      <w:lvlJc w:val="left"/>
      <w:pPr>
        <w:ind w:left="0" w:firstLine="0"/>
      </w:pPr>
    </w:lvl>
    <w:lvl w:ilvl="5" w:tplc="E00E0A18">
      <w:start w:val="1"/>
      <w:numFmt w:val="none"/>
      <w:suff w:val="nothing"/>
      <w:lvlText w:val=""/>
      <w:lvlJc w:val="left"/>
      <w:pPr>
        <w:ind w:left="0" w:firstLine="0"/>
      </w:pPr>
    </w:lvl>
    <w:lvl w:ilvl="6" w:tplc="78446964">
      <w:start w:val="1"/>
      <w:numFmt w:val="none"/>
      <w:suff w:val="nothing"/>
      <w:lvlText w:val=""/>
      <w:lvlJc w:val="left"/>
      <w:pPr>
        <w:ind w:left="0" w:firstLine="0"/>
      </w:pPr>
    </w:lvl>
    <w:lvl w:ilvl="7" w:tplc="97FC4A24">
      <w:start w:val="1"/>
      <w:numFmt w:val="none"/>
      <w:suff w:val="nothing"/>
      <w:lvlText w:val=""/>
      <w:lvlJc w:val="left"/>
      <w:pPr>
        <w:ind w:left="0" w:firstLine="0"/>
      </w:pPr>
    </w:lvl>
    <w:lvl w:ilvl="8" w:tplc="95C4EB5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E90394"/>
    <w:multiLevelType w:val="hybridMultilevel"/>
    <w:tmpl w:val="03D68824"/>
    <w:lvl w:ilvl="0" w:tplc="E0B4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3"/>
        <w:szCs w:val="23"/>
        <w:lang w:eastAsia="ru-RU"/>
      </w:rPr>
    </w:lvl>
    <w:lvl w:ilvl="1" w:tplc="CEF07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0609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14A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28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2C30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48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FE8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F2E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12633D8"/>
    <w:multiLevelType w:val="hybridMultilevel"/>
    <w:tmpl w:val="97B20402"/>
    <w:lvl w:ilvl="0" w:tplc="E0B4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3"/>
        <w:szCs w:val="23"/>
        <w:lang w:eastAsia="ru-RU"/>
      </w:rPr>
    </w:lvl>
    <w:lvl w:ilvl="1" w:tplc="8B98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8A79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02C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FAA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EC8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8EA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5A9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D0F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60336E"/>
    <w:multiLevelType w:val="hybridMultilevel"/>
    <w:tmpl w:val="786ADBFC"/>
    <w:lvl w:ilvl="0" w:tplc="F75C4268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10D0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922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DAF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4D8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A0E2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9EB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E41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ACC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71118E2"/>
    <w:multiLevelType w:val="hybridMultilevel"/>
    <w:tmpl w:val="B09272BC"/>
    <w:lvl w:ilvl="0" w:tplc="097E8972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465A7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48AB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800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5EBF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00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12B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DC2F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EAA8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04C2726"/>
    <w:multiLevelType w:val="hybridMultilevel"/>
    <w:tmpl w:val="4048861E"/>
    <w:lvl w:ilvl="0" w:tplc="CAAE2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 w:tplc="FCE8F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2F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9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88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6D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06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CC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03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B045A"/>
    <w:multiLevelType w:val="hybridMultilevel"/>
    <w:tmpl w:val="5C9EB1D8"/>
    <w:lvl w:ilvl="0" w:tplc="619ACC5E">
      <w:start w:val="1"/>
      <w:numFmt w:val="bullet"/>
      <w:lvlText w:val="−"/>
      <w:lvlJc w:val="left"/>
      <w:pPr>
        <w:ind w:left="720" w:hanging="360"/>
      </w:pPr>
      <w:rPr>
        <w:rFonts w:cs="noto sans symbols;calibri"/>
        <w:position w:val="0"/>
        <w:sz w:val="16"/>
        <w:szCs w:val="16"/>
        <w:vertAlign w:val="baseline"/>
      </w:rPr>
    </w:lvl>
    <w:lvl w:ilvl="1" w:tplc="BA1E81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D6C002DE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6534E19E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208029E0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FFA0F6E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6AE06EA8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A852E38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3C2A4B6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7" w15:restartNumberingAfterBreak="0">
    <w:nsid w:val="5C1D15A3"/>
    <w:multiLevelType w:val="hybridMultilevel"/>
    <w:tmpl w:val="734EE924"/>
    <w:lvl w:ilvl="0" w:tplc="CDAAA56E">
      <w:start w:val="1"/>
      <w:numFmt w:val="bullet"/>
      <w:lvlText w:val="−"/>
      <w:lvlJc w:val="left"/>
      <w:pPr>
        <w:ind w:left="284" w:hanging="284"/>
      </w:pPr>
      <w:rPr>
        <w:rFonts w:cs="noto sans symbols;calibri"/>
        <w:position w:val="0"/>
        <w:sz w:val="20"/>
        <w:vertAlign w:val="baseline"/>
        <w:lang w:eastAsia="ru-RU"/>
      </w:rPr>
    </w:lvl>
    <w:lvl w:ilvl="1" w:tplc="E8E645F0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7892E6B0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3" w:tplc="A58C5B54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4" w:tplc="01D8063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0341258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6" w:tplc="39FCFFFC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7" w:tplc="F9002892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F47E1892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0"/>
        <w:vertAlign w:val="baseline"/>
        <w:lang w:eastAsia="ru-RU"/>
      </w:rPr>
    </w:lvl>
  </w:abstractNum>
  <w:abstractNum w:abstractNumId="8" w15:restartNumberingAfterBreak="0">
    <w:nsid w:val="7BD91771"/>
    <w:multiLevelType w:val="hybridMultilevel"/>
    <w:tmpl w:val="006A4AEE"/>
    <w:lvl w:ilvl="0" w:tplc="D986730C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30B279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200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B63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007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328A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89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D0F6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D05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1F"/>
    <w:rsid w:val="00141A1F"/>
    <w:rsid w:val="002065F9"/>
    <w:rsid w:val="00276086"/>
    <w:rsid w:val="00363EE3"/>
    <w:rsid w:val="003E2BF2"/>
    <w:rsid w:val="00431C5F"/>
    <w:rsid w:val="004544CB"/>
    <w:rsid w:val="00472811"/>
    <w:rsid w:val="004C1F8E"/>
    <w:rsid w:val="004D01E7"/>
    <w:rsid w:val="0058737D"/>
    <w:rsid w:val="006B5130"/>
    <w:rsid w:val="007D69D8"/>
    <w:rsid w:val="00864BE5"/>
    <w:rsid w:val="008D6890"/>
    <w:rsid w:val="00956C5B"/>
    <w:rsid w:val="00964ECA"/>
    <w:rsid w:val="009C04B1"/>
    <w:rsid w:val="00B00E51"/>
    <w:rsid w:val="00C44974"/>
    <w:rsid w:val="00C52C35"/>
    <w:rsid w:val="00CC6850"/>
    <w:rsid w:val="00CF5BA6"/>
    <w:rsid w:val="00D51C50"/>
    <w:rsid w:val="00DE605C"/>
    <w:rsid w:val="00E52EB0"/>
    <w:rsid w:val="00E81693"/>
    <w:rsid w:val="00E95F98"/>
    <w:rsid w:val="00E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3975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eastAsia="Times New Roman" w:hAnsi="Symbol" w:cs="Symbol"/>
      <w:sz w:val="23"/>
      <w:szCs w:val="23"/>
      <w:lang w:eastAsia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6z1">
    <w:name w:val="WW8Num6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7z1">
    <w:name w:val="WW8Num7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Symbol" w:eastAsia="Times New Roman" w:hAnsi="Symbol" w:cs="Symbol"/>
      <w:sz w:val="23"/>
      <w:szCs w:val="23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noto sans symbols;calibri" w:eastAsia="noto sans symbols;calibri" w:hAnsi="noto sans symbols;calibri" w:cs="noto sans symbols;calibri"/>
      <w:position w:val="0"/>
      <w:sz w:val="16"/>
      <w:szCs w:val="16"/>
      <w:vertAlign w:val="baseline"/>
    </w:rPr>
  </w:style>
  <w:style w:type="character" w:customStyle="1" w:styleId="WW8Num10z1">
    <w:name w:val="WW8Num10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0z2">
    <w:name w:val="WW8Num10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1z0">
    <w:name w:val="WW8Num11z0"/>
    <w:qFormat/>
    <w:rPr>
      <w:rFonts w:ascii="noto sans symbols;calibri" w:eastAsia="noto sans symbols;calibri" w:hAnsi="noto sans symbols;calibri" w:cs="noto sans symbols;calibri"/>
      <w:position w:val="0"/>
      <w:sz w:val="20"/>
      <w:szCs w:val="20"/>
      <w:vertAlign w:val="baseline"/>
    </w:rPr>
  </w:style>
  <w:style w:type="character" w:customStyle="1" w:styleId="WW8Num11z1">
    <w:name w:val="WW8Num11z1"/>
    <w:qFormat/>
    <w:rPr>
      <w:position w:val="0"/>
      <w:sz w:val="24"/>
      <w:vertAlign w:val="baseline"/>
    </w:rPr>
  </w:style>
  <w:style w:type="character" w:customStyle="1" w:styleId="WW8Num12z0">
    <w:name w:val="WW8Num12z0"/>
    <w:qFormat/>
    <w:rPr>
      <w:rFonts w:ascii="Times New Roman" w:hAnsi="Times New Roman" w:cs="Times New Roman"/>
      <w:i/>
      <w:sz w:val="20"/>
      <w:szCs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eastAsia="Times New Roman" w:hAnsi="Symbol" w:cs="Symbol"/>
      <w:color w:val="808080"/>
      <w:sz w:val="20"/>
      <w:szCs w:val="20"/>
      <w:lang w:eastAsia="ru-RU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  <w:i w:val="0"/>
      <w:position w:val="0"/>
      <w:sz w:val="28"/>
      <w:szCs w:val="28"/>
      <w:vertAlign w:val="baseline"/>
    </w:rPr>
  </w:style>
  <w:style w:type="character" w:customStyle="1" w:styleId="WW8Num15z1">
    <w:name w:val="WW8Num15z1"/>
    <w:qFormat/>
    <w:rPr>
      <w:b/>
      <w:position w:val="0"/>
      <w:sz w:val="24"/>
      <w:vertAlign w:val="baseline"/>
    </w:rPr>
  </w:style>
  <w:style w:type="character" w:customStyle="1" w:styleId="WW8Num15z2">
    <w:name w:val="WW8Num15z2"/>
    <w:qFormat/>
    <w:rPr>
      <w:position w:val="0"/>
      <w:sz w:val="24"/>
      <w:vertAlign w:val="baseline"/>
    </w:rPr>
  </w:style>
  <w:style w:type="character" w:customStyle="1" w:styleId="WW8Num16z0">
    <w:name w:val="WW8Num16z0"/>
    <w:qFormat/>
    <w:rPr>
      <w:rFonts w:ascii="noto sans symbols;calibri" w:eastAsia="noto sans symbols;calibri" w:hAnsi="noto sans symbols;calibri" w:cs="noto sans symbols;calibri"/>
      <w:position w:val="0"/>
      <w:sz w:val="20"/>
      <w:vertAlign w:val="baseline"/>
      <w:lang w:eastAsia="ru-RU"/>
    </w:rPr>
  </w:style>
  <w:style w:type="character" w:customStyle="1" w:styleId="WW8Num16z1">
    <w:name w:val="WW8Num16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uiPriority w:val="99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styleId="aff4">
    <w:name w:val="Revision"/>
    <w:hidden/>
    <w:uiPriority w:val="99"/>
    <w:semiHidden/>
    <w:rsid w:val="009C04B1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8A8A388-9B4A-4ABF-BBF6-AEBDFD4D766C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dc:description/>
  <cp:lastModifiedBy>Пользователь</cp:lastModifiedBy>
  <cp:revision>2</cp:revision>
  <dcterms:created xsi:type="dcterms:W3CDTF">2022-07-19T05:09:00Z</dcterms:created>
  <dcterms:modified xsi:type="dcterms:W3CDTF">2022-07-19T05:09:00Z</dcterms:modified>
  <dc:language>en-US</dc:language>
</cp:coreProperties>
</file>